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AF" w:rsidRDefault="002441AF" w:rsidP="002441AF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41AF" w:rsidRDefault="002441AF" w:rsidP="002441AF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41AF" w:rsidRDefault="002441AF" w:rsidP="002441AF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41AF" w:rsidRDefault="002441AF" w:rsidP="002441AF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41AF" w:rsidRDefault="002441AF" w:rsidP="002441AF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41AF" w:rsidRDefault="002441AF" w:rsidP="002441AF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41AF" w:rsidRDefault="002441AF" w:rsidP="002441AF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41AF" w:rsidRDefault="002441AF" w:rsidP="002441AF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41AF" w:rsidRDefault="002441AF" w:rsidP="002441AF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ส่วนที่  ๓</w:t>
      </w:r>
    </w:p>
    <w:p w:rsidR="002441AF" w:rsidRDefault="002441AF" w:rsidP="002441AF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รายงานการประเมินตนเองของสถานศึกษา</w:t>
      </w:r>
    </w:p>
    <w:p w:rsidR="002441AF" w:rsidRDefault="002441AF" w:rsidP="002441AF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ระดับการศึกษาขั้นพื้นฐาน</w:t>
      </w:r>
    </w:p>
    <w:p w:rsidR="002441AF" w:rsidRDefault="002441AF" w:rsidP="002441AF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41AF" w:rsidRDefault="002441AF" w:rsidP="002441AF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41AF" w:rsidRDefault="002441AF" w:rsidP="002441AF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41AF" w:rsidRDefault="002441AF" w:rsidP="002441AF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41AF" w:rsidRDefault="002441AF" w:rsidP="002441AF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813677" w:rsidRDefault="00813677" w:rsidP="002441AF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813677" w:rsidRDefault="00813677" w:rsidP="002441AF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813677" w:rsidRDefault="00813677" w:rsidP="002441AF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41AF" w:rsidRDefault="002441AF" w:rsidP="002441AF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827B3" w:rsidRDefault="00B827B3" w:rsidP="00B827B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B827B3" w:rsidRPr="00B827B3" w:rsidRDefault="004F4C5D" w:rsidP="00B827B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B827B3" w:rsidRPr="00B827B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827B3" w:rsidRPr="00B827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ผลการประเมินคุณภาพภายในระดับการศึกษาขั้นพื้นฐาน</w:t>
      </w:r>
    </w:p>
    <w:p w:rsidR="00B827B3" w:rsidRPr="00B827B3" w:rsidRDefault="00B827B3" w:rsidP="00B827B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B827B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รอบปีที่ผ่านมา (ปีการศึกษา </w:t>
      </w:r>
      <w:r w:rsidR="004F4C5D">
        <w:rPr>
          <w:rFonts w:ascii="TH SarabunPSK" w:hAnsi="TH SarabunPSK" w:cs="TH SarabunPSK"/>
          <w:b/>
          <w:bCs/>
          <w:sz w:val="32"/>
          <w:szCs w:val="32"/>
          <w:cs/>
        </w:rPr>
        <w:t>๒๕๕๙</w:t>
      </w:r>
      <w:r w:rsidRPr="00B827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2417"/>
      </w:tblGrid>
      <w:tr w:rsidR="00B827B3" w:rsidRPr="00B827B3" w:rsidTr="00C41ED0">
        <w:tc>
          <w:tcPr>
            <w:tcW w:w="4928" w:type="dxa"/>
            <w:vMerge w:val="restart"/>
            <w:shd w:val="clear" w:color="auto" w:fill="auto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7B3" w:rsidRPr="00B827B3" w:rsidRDefault="00B827B3" w:rsidP="00B827B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มาตรฐานการศึกษา</w:t>
            </w:r>
          </w:p>
          <w:p w:rsidR="00B827B3" w:rsidRPr="00B827B3" w:rsidRDefault="00B827B3" w:rsidP="00B827B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ขั้นพื้นฐาน</w:t>
            </w:r>
          </w:p>
        </w:tc>
        <w:tc>
          <w:tcPr>
            <w:tcW w:w="4543" w:type="dxa"/>
            <w:gridSpan w:val="2"/>
            <w:shd w:val="clear" w:color="auto" w:fill="auto"/>
          </w:tcPr>
          <w:p w:rsidR="00B827B3" w:rsidRPr="00B827B3" w:rsidRDefault="00B827B3" w:rsidP="00B827B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B827B3" w:rsidRPr="00B827B3" w:rsidTr="00C41ED0">
        <w:tc>
          <w:tcPr>
            <w:tcW w:w="4928" w:type="dxa"/>
            <w:vMerge/>
            <w:shd w:val="clear" w:color="auto" w:fill="auto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827B3" w:rsidRPr="00B827B3" w:rsidRDefault="00B827B3" w:rsidP="00B827B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ผลการประเมินตนเอง</w:t>
            </w:r>
          </w:p>
          <w:p w:rsidR="00B827B3" w:rsidRPr="00B827B3" w:rsidRDefault="00B827B3" w:rsidP="00B827B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ของสถานศึกษา</w:t>
            </w:r>
          </w:p>
        </w:tc>
        <w:tc>
          <w:tcPr>
            <w:tcW w:w="2417" w:type="dxa"/>
            <w:shd w:val="clear" w:color="auto" w:fill="auto"/>
          </w:tcPr>
          <w:p w:rsidR="00B827B3" w:rsidRPr="00B827B3" w:rsidRDefault="00B827B3" w:rsidP="00B827B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ผลการติดตาม ตรวจสอบ</w:t>
            </w:r>
          </w:p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โดยหน่วยงานต้นสังกัด</w:t>
            </w:r>
          </w:p>
        </w:tc>
      </w:tr>
      <w:tr w:rsidR="00B827B3" w:rsidRPr="00B827B3" w:rsidTr="00C41ED0">
        <w:tc>
          <w:tcPr>
            <w:tcW w:w="4928" w:type="dxa"/>
            <w:shd w:val="clear" w:color="auto" w:fill="auto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4F4C5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827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2126" w:type="dxa"/>
            <w:shd w:val="clear" w:color="auto" w:fill="auto"/>
          </w:tcPr>
          <w:p w:rsidR="00B827B3" w:rsidRPr="00B827B3" w:rsidRDefault="00B827B3" w:rsidP="00B827B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2417" w:type="dxa"/>
            <w:shd w:val="clear" w:color="auto" w:fill="auto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7B3" w:rsidRPr="00B827B3" w:rsidTr="00C41ED0">
        <w:tc>
          <w:tcPr>
            <w:tcW w:w="4928" w:type="dxa"/>
            <w:shd w:val="clear" w:color="auto" w:fill="auto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4F4C5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กระบวนการบริหารและการจัดการของผู้บริหารสถานศึกษา</w:t>
            </w:r>
          </w:p>
        </w:tc>
        <w:tc>
          <w:tcPr>
            <w:tcW w:w="2126" w:type="dxa"/>
            <w:shd w:val="clear" w:color="auto" w:fill="auto"/>
          </w:tcPr>
          <w:p w:rsidR="00B827B3" w:rsidRPr="00B827B3" w:rsidRDefault="00B827B3" w:rsidP="00B827B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417" w:type="dxa"/>
            <w:shd w:val="clear" w:color="auto" w:fill="auto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7B3" w:rsidRPr="00B827B3" w:rsidTr="00C41ED0">
        <w:tc>
          <w:tcPr>
            <w:tcW w:w="4928" w:type="dxa"/>
            <w:shd w:val="clear" w:color="auto" w:fill="auto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4F4C5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827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  <w:tc>
          <w:tcPr>
            <w:tcW w:w="2126" w:type="dxa"/>
            <w:shd w:val="clear" w:color="auto" w:fill="auto"/>
          </w:tcPr>
          <w:p w:rsidR="00B827B3" w:rsidRPr="00B827B3" w:rsidRDefault="00B827B3" w:rsidP="00B827B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2417" w:type="dxa"/>
            <w:shd w:val="clear" w:color="auto" w:fill="auto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7B3" w:rsidRPr="00B827B3" w:rsidTr="00C41ED0">
        <w:tc>
          <w:tcPr>
            <w:tcW w:w="4928" w:type="dxa"/>
            <w:shd w:val="clear" w:color="auto" w:fill="auto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4F4C5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ระบบประกันคุณภาพภายในที่มีประสิทธิผล</w:t>
            </w:r>
          </w:p>
        </w:tc>
        <w:tc>
          <w:tcPr>
            <w:tcW w:w="2126" w:type="dxa"/>
            <w:shd w:val="clear" w:color="auto" w:fill="auto"/>
          </w:tcPr>
          <w:p w:rsidR="00B827B3" w:rsidRPr="00B827B3" w:rsidRDefault="00B827B3" w:rsidP="00B827B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2417" w:type="dxa"/>
            <w:shd w:val="clear" w:color="auto" w:fill="auto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827B3" w:rsidRDefault="00B827B3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27B3" w:rsidRPr="00B827B3" w:rsidRDefault="004F4C5D" w:rsidP="00B827B3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B827B3" w:rsidRPr="00B827B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827B3" w:rsidRPr="00B827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ผลการประเมินคุณภาพภายนอกรอบสาม</w:t>
      </w:r>
      <w:r w:rsidR="00B827B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B827B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ระดับการศึกษาขั้นพื้นฐาน</w:t>
      </w:r>
    </w:p>
    <w:p w:rsidR="00B827B3" w:rsidRDefault="00B827B3" w:rsidP="00B827B3">
      <w:pPr>
        <w:pStyle w:val="a7"/>
        <w:rPr>
          <w:rFonts w:ascii="TH SarabunPSK" w:hAnsi="TH SarabunPSK" w:cs="TH SarabunPSK"/>
          <w:sz w:val="32"/>
          <w:szCs w:val="32"/>
        </w:rPr>
      </w:pPr>
      <w:r w:rsidRPr="00B827B3">
        <w:rPr>
          <w:rFonts w:ascii="TH SarabunPSK" w:hAnsi="TH SarabunPSK" w:cs="TH SarabunPSK"/>
          <w:sz w:val="32"/>
          <w:szCs w:val="32"/>
          <w:cs/>
        </w:rPr>
        <w:tab/>
        <w:t xml:space="preserve">ได้รับการประเมินคุณภาพภายนอกจาก สมศ. รอบ </w:t>
      </w:r>
      <w:r w:rsidR="004F4C5D">
        <w:rPr>
          <w:rFonts w:ascii="TH SarabunPSK" w:hAnsi="TH SarabunPSK" w:cs="TH SarabunPSK"/>
          <w:sz w:val="32"/>
          <w:szCs w:val="32"/>
          <w:cs/>
        </w:rPr>
        <w:t>๓</w:t>
      </w:r>
      <w:r w:rsidRPr="00B827B3">
        <w:rPr>
          <w:rFonts w:ascii="TH SarabunPSK" w:hAnsi="TH SarabunPSK" w:cs="TH SarabunPSK"/>
          <w:sz w:val="32"/>
          <w:szCs w:val="32"/>
        </w:rPr>
        <w:t xml:space="preserve"> </w:t>
      </w:r>
      <w:r w:rsidRPr="00B827B3">
        <w:rPr>
          <w:rFonts w:ascii="TH SarabunPSK" w:hAnsi="TH SarabunPSK" w:cs="TH SarabunPSK"/>
          <w:sz w:val="32"/>
          <w:szCs w:val="32"/>
          <w:cs/>
        </w:rPr>
        <w:t>เมื่อวันที่.......เดือน............</w:t>
      </w:r>
      <w:r>
        <w:rPr>
          <w:rFonts w:ascii="TH SarabunPSK" w:hAnsi="TH SarabunPSK" w:cs="TH SarabunPSK"/>
          <w:sz w:val="32"/>
          <w:szCs w:val="32"/>
          <w:cs/>
        </w:rPr>
        <w:t>..................พ.ศ. ........</w:t>
      </w:r>
      <w:r w:rsidRPr="00B827B3">
        <w:rPr>
          <w:rFonts w:ascii="TH SarabunPSK" w:hAnsi="TH SarabunPSK" w:cs="TH SarabunPSK"/>
          <w:sz w:val="32"/>
          <w:szCs w:val="32"/>
          <w:cs/>
        </w:rPr>
        <w:t>บริษัท/ห้างหุ้นส่วน  ที่เข้าประเมินชื่อ</w:t>
      </w:r>
      <w:r w:rsidRPr="00B827B3">
        <w:rPr>
          <w:rFonts w:ascii="TH SarabunPSK" w:hAnsi="TH SarabunPSK" w:cs="TH SarabunPSK"/>
          <w:sz w:val="32"/>
          <w:szCs w:val="32"/>
        </w:rPr>
        <w:t xml:space="preserve"> …………………. </w:t>
      </w:r>
      <w:r w:rsidRPr="00B827B3">
        <w:rPr>
          <w:rFonts w:ascii="TH SarabunPSK" w:hAnsi="TH SarabunPSK" w:cs="TH SarabunPSK"/>
          <w:sz w:val="32"/>
          <w:szCs w:val="32"/>
          <w:cs/>
        </w:rPr>
        <w:t>ผู้เข้าประเมิน จำนวน......คน</w:t>
      </w:r>
      <w:r w:rsidRPr="00B827B3">
        <w:rPr>
          <w:rFonts w:ascii="TH SarabunPSK" w:hAnsi="TH SarabunPSK" w:cs="TH SarabunPSK"/>
          <w:sz w:val="32"/>
          <w:szCs w:val="32"/>
        </w:rPr>
        <w:t xml:space="preserve"> </w:t>
      </w:r>
      <w:r w:rsidRPr="00B827B3">
        <w:rPr>
          <w:rFonts w:ascii="TH SarabunPSK" w:hAnsi="TH SarabunPSK" w:cs="TH SarabunPSK"/>
          <w:sz w:val="32"/>
          <w:szCs w:val="32"/>
          <w:cs/>
        </w:rPr>
        <w:t>ปรากฏผลดังนี้</w:t>
      </w:r>
      <w:r w:rsidRPr="00B827B3">
        <w:rPr>
          <w:rFonts w:ascii="TH SarabunPSK" w:hAnsi="TH SarabunPSK" w:cs="TH SarabunPSK"/>
          <w:sz w:val="32"/>
          <w:szCs w:val="32"/>
        </w:rPr>
        <w:t xml:space="preserve">  </w:t>
      </w:r>
      <w:r w:rsidRPr="00B827B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827B3" w:rsidRDefault="00B827B3" w:rsidP="00B827B3">
      <w:pPr>
        <w:pStyle w:val="a7"/>
        <w:rPr>
          <w:rFonts w:ascii="TH SarabunPSK" w:hAnsi="TH SarabunPSK" w:cs="TH SarabunPSK"/>
          <w:sz w:val="32"/>
          <w:szCs w:val="32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097"/>
        <w:gridCol w:w="992"/>
        <w:gridCol w:w="993"/>
      </w:tblGrid>
      <w:tr w:rsidR="00B827B3" w:rsidRPr="009E541D" w:rsidTr="00C41ED0">
        <w:tc>
          <w:tcPr>
            <w:tcW w:w="6771" w:type="dxa"/>
            <w:shd w:val="clear" w:color="auto" w:fill="FBD4B4"/>
            <w:vAlign w:val="center"/>
          </w:tcPr>
          <w:p w:rsidR="00B827B3" w:rsidRPr="00B827B3" w:rsidRDefault="00B827B3" w:rsidP="00C41ED0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ระดับการศึกษาขั้นพื้นฐาน</w:t>
            </w:r>
          </w:p>
          <w:p w:rsidR="00B827B3" w:rsidRPr="00B827B3" w:rsidRDefault="00B827B3" w:rsidP="00C41ED0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(ประถมศึกษา)</w:t>
            </w:r>
          </w:p>
        </w:tc>
        <w:tc>
          <w:tcPr>
            <w:tcW w:w="1097" w:type="dxa"/>
            <w:shd w:val="clear" w:color="auto" w:fill="FBD4B4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992" w:type="dxa"/>
            <w:shd w:val="clear" w:color="auto" w:fill="FBD4B4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ที่ได้</w:t>
            </w:r>
          </w:p>
        </w:tc>
        <w:tc>
          <w:tcPr>
            <w:tcW w:w="993" w:type="dxa"/>
            <w:shd w:val="clear" w:color="auto" w:fill="FBD4B4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B827B3" w:rsidRPr="009E541D" w:rsidTr="00C41ED0">
        <w:tc>
          <w:tcPr>
            <w:tcW w:w="6771" w:type="dxa"/>
            <w:vAlign w:val="center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4F4C5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ผลการจัดการศึกษา</w:t>
            </w:r>
          </w:p>
        </w:tc>
        <w:tc>
          <w:tcPr>
            <w:tcW w:w="1097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7B3" w:rsidRPr="009E541D" w:rsidTr="00C41ED0">
        <w:tc>
          <w:tcPr>
            <w:tcW w:w="6771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กลุ่มตัวบ่งชี้พื้นฐาน</w:t>
            </w:r>
          </w:p>
        </w:tc>
        <w:tc>
          <w:tcPr>
            <w:tcW w:w="1097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7B3" w:rsidRPr="009E541D" w:rsidTr="00C41ED0">
        <w:tc>
          <w:tcPr>
            <w:tcW w:w="6771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4F4C5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ผู้เรียนมีสุขภาพกายและสุขภาพจิตที่ดี </w:t>
            </w:r>
          </w:p>
        </w:tc>
        <w:tc>
          <w:tcPr>
            <w:tcW w:w="1097" w:type="dxa"/>
          </w:tcPr>
          <w:p w:rsidR="00B827B3" w:rsidRPr="00B827B3" w:rsidRDefault="004F4C5D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B827B3"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7B3" w:rsidRPr="009E541D" w:rsidTr="00C41ED0">
        <w:tc>
          <w:tcPr>
            <w:tcW w:w="6771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4F4C5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827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ผู้เรียนมีคุณธรรม จริยธรรมและค่านิยมที่พึงประสงค์</w:t>
            </w:r>
          </w:p>
        </w:tc>
        <w:tc>
          <w:tcPr>
            <w:tcW w:w="1097" w:type="dxa"/>
          </w:tcPr>
          <w:p w:rsidR="00B827B3" w:rsidRPr="00B827B3" w:rsidRDefault="004F4C5D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B827B3"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7B3" w:rsidRPr="009E541D" w:rsidTr="00C41ED0">
        <w:tc>
          <w:tcPr>
            <w:tcW w:w="6771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4F4C5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827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ผู้เรียนมีความใฝ่รู้ และเรียนรู้อย่างต่อเนื่อง</w:t>
            </w:r>
          </w:p>
        </w:tc>
        <w:tc>
          <w:tcPr>
            <w:tcW w:w="1097" w:type="dxa"/>
          </w:tcPr>
          <w:p w:rsidR="00B827B3" w:rsidRPr="00B827B3" w:rsidRDefault="004F4C5D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B827B3"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7B3" w:rsidRPr="009E541D" w:rsidTr="00C41ED0">
        <w:tc>
          <w:tcPr>
            <w:tcW w:w="6771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4F4C5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827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ผู้เรียนคิดเป็น ทำเป็น</w:t>
            </w:r>
          </w:p>
        </w:tc>
        <w:tc>
          <w:tcPr>
            <w:tcW w:w="1097" w:type="dxa"/>
          </w:tcPr>
          <w:p w:rsidR="00B827B3" w:rsidRPr="00B827B3" w:rsidRDefault="004F4C5D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B827B3"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7B3" w:rsidRPr="009E541D" w:rsidTr="00C41ED0">
        <w:tc>
          <w:tcPr>
            <w:tcW w:w="6771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4F4C5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827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ผลสัมฤทธิ์ทางการเรียนของผู้เรียน</w:t>
            </w:r>
          </w:p>
        </w:tc>
        <w:tc>
          <w:tcPr>
            <w:tcW w:w="1097" w:type="dxa"/>
          </w:tcPr>
          <w:p w:rsidR="00B827B3" w:rsidRPr="00B827B3" w:rsidRDefault="004F4C5D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B827B3"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7B3" w:rsidRPr="009E541D" w:rsidTr="00C41ED0">
        <w:tc>
          <w:tcPr>
            <w:tcW w:w="6771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กลุ่มตัวบ่งชี้อัตลักษณ์</w:t>
            </w:r>
          </w:p>
        </w:tc>
        <w:tc>
          <w:tcPr>
            <w:tcW w:w="1097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7B3" w:rsidRPr="009E541D" w:rsidTr="00C41ED0">
        <w:tc>
          <w:tcPr>
            <w:tcW w:w="6771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4F4C5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ผลการพัฒนาให้บรรลุตามปรัชญา ปณิธาน/วิสัยทัศน์ พันธกิจ และวัตถุประสงค์ของการจัดตั้งสถานศึกษา</w:t>
            </w:r>
          </w:p>
        </w:tc>
        <w:tc>
          <w:tcPr>
            <w:tcW w:w="1097" w:type="dxa"/>
          </w:tcPr>
          <w:p w:rsidR="00B827B3" w:rsidRPr="00B827B3" w:rsidRDefault="004F4C5D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B827B3"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7B3" w:rsidRPr="009E541D" w:rsidTr="00C41ED0">
        <w:tc>
          <w:tcPr>
            <w:tcW w:w="6771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4F4C5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ผลการพัฒนาตามจุดเน้นและจุดเด่นที่ส่งผลสะท้อนเป็นเอกลักษณ์ของสถานศึกษา</w:t>
            </w:r>
          </w:p>
        </w:tc>
        <w:tc>
          <w:tcPr>
            <w:tcW w:w="1097" w:type="dxa"/>
          </w:tcPr>
          <w:p w:rsidR="00B827B3" w:rsidRPr="00B827B3" w:rsidRDefault="004F4C5D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B827B3"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B827B3" w:rsidRPr="00B827B3" w:rsidRDefault="00B827B3" w:rsidP="00C41ED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827B3" w:rsidRDefault="00B827B3" w:rsidP="00B827B3">
      <w:pPr>
        <w:pStyle w:val="a7"/>
        <w:rPr>
          <w:rFonts w:ascii="TH SarabunPSK" w:hAnsi="TH SarabunPSK" w:cs="TH SarabunPSK"/>
          <w:sz w:val="32"/>
          <w:szCs w:val="32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097"/>
        <w:gridCol w:w="992"/>
        <w:gridCol w:w="993"/>
      </w:tblGrid>
      <w:tr w:rsidR="00B827B3" w:rsidRPr="009E541D" w:rsidTr="00C41ED0">
        <w:tc>
          <w:tcPr>
            <w:tcW w:w="6771" w:type="dxa"/>
            <w:shd w:val="clear" w:color="auto" w:fill="FBD4B4"/>
            <w:vAlign w:val="center"/>
          </w:tcPr>
          <w:p w:rsidR="00B827B3" w:rsidRPr="00B827B3" w:rsidRDefault="00B827B3" w:rsidP="00B827B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ระดับการศึกษาขั้นพื้นฐาน</w:t>
            </w:r>
          </w:p>
          <w:p w:rsidR="00B827B3" w:rsidRPr="00B827B3" w:rsidRDefault="00B827B3" w:rsidP="00B827B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(ประถมศึกษา)</w:t>
            </w:r>
          </w:p>
        </w:tc>
        <w:tc>
          <w:tcPr>
            <w:tcW w:w="1097" w:type="dxa"/>
            <w:shd w:val="clear" w:color="auto" w:fill="FBD4B4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992" w:type="dxa"/>
            <w:shd w:val="clear" w:color="auto" w:fill="FBD4B4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ที่ได้</w:t>
            </w:r>
          </w:p>
        </w:tc>
        <w:tc>
          <w:tcPr>
            <w:tcW w:w="993" w:type="dxa"/>
            <w:shd w:val="clear" w:color="auto" w:fill="FBD4B4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B827B3" w:rsidRPr="009E541D" w:rsidTr="00C41ED0">
        <w:tc>
          <w:tcPr>
            <w:tcW w:w="6771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กลุ่มตัวบ่งชี้มาตรการส่งเสริม</w:t>
            </w:r>
          </w:p>
        </w:tc>
        <w:tc>
          <w:tcPr>
            <w:tcW w:w="1097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7B3" w:rsidRPr="009E541D" w:rsidTr="00C41ED0">
        <w:tc>
          <w:tcPr>
            <w:tcW w:w="6771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4F4C5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B827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ผลการดำเนินงานโครงการพิเศษเพื่อส่งเสริมบทบาทของสถานศึกษา</w:t>
            </w:r>
          </w:p>
        </w:tc>
        <w:tc>
          <w:tcPr>
            <w:tcW w:w="1097" w:type="dxa"/>
          </w:tcPr>
          <w:p w:rsidR="00B827B3" w:rsidRPr="00B827B3" w:rsidRDefault="004F4C5D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B827B3"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7B3" w:rsidRPr="009E541D" w:rsidTr="00C41ED0">
        <w:tc>
          <w:tcPr>
            <w:tcW w:w="6771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4F4C5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การบริหารจัดการศึกษา</w:t>
            </w:r>
          </w:p>
        </w:tc>
        <w:tc>
          <w:tcPr>
            <w:tcW w:w="1097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7B3" w:rsidRPr="009E541D" w:rsidTr="00C41ED0">
        <w:tc>
          <w:tcPr>
            <w:tcW w:w="6771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กลุ่มตัวบ่งชี้พื้นฐาน</w:t>
            </w:r>
          </w:p>
        </w:tc>
        <w:tc>
          <w:tcPr>
            <w:tcW w:w="1097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7B3" w:rsidRPr="009E541D" w:rsidTr="00C41ED0">
        <w:tc>
          <w:tcPr>
            <w:tcW w:w="6771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4F4C5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ประสิทธิภาพของการบริหารจัดการและการพัฒนาสถานศึกษา</w:t>
            </w:r>
          </w:p>
        </w:tc>
        <w:tc>
          <w:tcPr>
            <w:tcW w:w="1097" w:type="dxa"/>
          </w:tcPr>
          <w:p w:rsidR="00B827B3" w:rsidRPr="00B827B3" w:rsidRDefault="004F4C5D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B827B3"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7B3" w:rsidRPr="00B827B3" w:rsidTr="00C41ED0">
        <w:tc>
          <w:tcPr>
            <w:tcW w:w="6771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กลุ่มตัวบ่งชี้มาตรการส่งเสริม</w:t>
            </w:r>
          </w:p>
        </w:tc>
        <w:tc>
          <w:tcPr>
            <w:tcW w:w="1097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27B3" w:rsidRPr="009E541D" w:rsidTr="00C41ED0">
        <w:tc>
          <w:tcPr>
            <w:tcW w:w="6771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4F4C5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ผลการส่งเสริมพัฒนาสถานศึกษาเพื่อยกระดับมาตรฐาน รักษามาตรฐานและพัฒนาสู่ความเป็นเลิศที่สอดคล้องกับแนวทางการปฏิรูปการศึกษา</w:t>
            </w:r>
          </w:p>
        </w:tc>
        <w:tc>
          <w:tcPr>
            <w:tcW w:w="1097" w:type="dxa"/>
          </w:tcPr>
          <w:p w:rsidR="00B827B3" w:rsidRPr="00B827B3" w:rsidRDefault="004F4C5D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B827B3"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7B3" w:rsidRPr="009E541D" w:rsidTr="00C41ED0">
        <w:tc>
          <w:tcPr>
            <w:tcW w:w="6771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4F4C5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การจัดการเรียนการสอนที่เน้นผู้เรียนเป็นสำคัญ</w:t>
            </w:r>
          </w:p>
        </w:tc>
        <w:tc>
          <w:tcPr>
            <w:tcW w:w="1097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7B3" w:rsidRPr="00B827B3" w:rsidTr="00C41ED0">
        <w:tc>
          <w:tcPr>
            <w:tcW w:w="6771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กลุ่มตัวบ่งชี้พื้นฐาน</w:t>
            </w:r>
          </w:p>
        </w:tc>
        <w:tc>
          <w:tcPr>
            <w:tcW w:w="1097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27B3" w:rsidRPr="009E541D" w:rsidTr="00C41ED0">
        <w:tc>
          <w:tcPr>
            <w:tcW w:w="6771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4F4C5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ประสิทธิผลการจัดประสบการณ์การเรียนรู้ที่เน้นเด็กเป็นสำคัญ</w:t>
            </w:r>
          </w:p>
        </w:tc>
        <w:tc>
          <w:tcPr>
            <w:tcW w:w="1097" w:type="dxa"/>
          </w:tcPr>
          <w:p w:rsidR="00B827B3" w:rsidRPr="00B827B3" w:rsidRDefault="004F4C5D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B827B3"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7B3" w:rsidRPr="009E541D" w:rsidTr="00C41ED0">
        <w:tc>
          <w:tcPr>
            <w:tcW w:w="6771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4F4C5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ว่าด้วยการประกันคุณภาพภายใน</w:t>
            </w:r>
          </w:p>
        </w:tc>
        <w:tc>
          <w:tcPr>
            <w:tcW w:w="1097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7B3" w:rsidRPr="00B827B3" w:rsidTr="00C41ED0">
        <w:tc>
          <w:tcPr>
            <w:tcW w:w="6771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กลุ่มตัวบ่งชี้พื้นฐาน</w:t>
            </w:r>
          </w:p>
        </w:tc>
        <w:tc>
          <w:tcPr>
            <w:tcW w:w="1097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27B3" w:rsidRPr="009E541D" w:rsidTr="00C41ED0">
        <w:tc>
          <w:tcPr>
            <w:tcW w:w="6771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4F4C5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ประสิทธิผลของระบบการประกันคุณภาพภายใน</w:t>
            </w:r>
          </w:p>
        </w:tc>
        <w:tc>
          <w:tcPr>
            <w:tcW w:w="1097" w:type="dxa"/>
          </w:tcPr>
          <w:p w:rsidR="00B827B3" w:rsidRPr="00B827B3" w:rsidRDefault="004F4C5D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B827B3"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7B3" w:rsidRPr="009E541D" w:rsidTr="00C41ED0">
        <w:tc>
          <w:tcPr>
            <w:tcW w:w="6771" w:type="dxa"/>
            <w:shd w:val="clear" w:color="auto" w:fill="FBD4B4"/>
          </w:tcPr>
          <w:p w:rsidR="00B827B3" w:rsidRPr="00B827B3" w:rsidRDefault="00B827B3" w:rsidP="00B827B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097" w:type="dxa"/>
            <w:shd w:val="clear" w:color="auto" w:fill="FBD4B4"/>
          </w:tcPr>
          <w:p w:rsidR="00B827B3" w:rsidRPr="00B827B3" w:rsidRDefault="004F4C5D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B827B3" w:rsidRPr="00B827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  <w:shd w:val="clear" w:color="auto" w:fill="FBD4B4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BD4B4"/>
          </w:tcPr>
          <w:p w:rsidR="00B827B3" w:rsidRPr="00B827B3" w:rsidRDefault="00B827B3" w:rsidP="00B827B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827B3" w:rsidRDefault="00B827B3" w:rsidP="00B827B3">
      <w:pPr>
        <w:tabs>
          <w:tab w:val="left" w:pos="851"/>
          <w:tab w:val="left" w:pos="1134"/>
          <w:tab w:val="left" w:pos="1418"/>
          <w:tab w:val="left" w:pos="1701"/>
        </w:tabs>
        <w:spacing w:before="240" w:after="120"/>
        <w:ind w:left="142"/>
        <w:rPr>
          <w:rFonts w:ascii="TH SarabunPSK" w:hAnsi="TH SarabunPSK" w:cs="TH SarabunPSK"/>
        </w:rPr>
      </w:pPr>
    </w:p>
    <w:p w:rsidR="00B827B3" w:rsidRPr="00932F4F" w:rsidRDefault="004F4C5D" w:rsidP="00B827B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B827B3" w:rsidRPr="00932F4F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827B3" w:rsidRPr="00932F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ผลการประเมินคุณภาพภายในระดับการศึกษา</w:t>
      </w:r>
      <w:r w:rsidR="00B827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ขั้นพื้นฐาน </w:t>
      </w:r>
      <w:r w:rsidR="00B827B3" w:rsidRPr="00932F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๒๕๖๐</w:t>
      </w:r>
    </w:p>
    <w:p w:rsidR="00A26336" w:rsidRPr="00AF4C1D" w:rsidRDefault="00A94D42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มาตรฐานที่ </w:t>
      </w:r>
      <w:r w:rsidR="00E905BE" w:rsidRPr="00AF4C1D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๑</w:t>
      </w:r>
      <w:r w:rsidRPr="00AF4C1D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คุณภาพผู้เรียน</w:t>
      </w:r>
    </w:p>
    <w:p w:rsidR="009D3834" w:rsidRPr="00AF4C1D" w:rsidRDefault="00115B0E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ระดับคุณภาพ</w:t>
      </w:r>
      <w:r w:rsidRPr="00AF4C1D"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</w:t>
      </w:r>
      <w:r w:rsidR="009D3834" w:rsidRPr="00AF4C1D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ดีเยี่ยม</w:t>
      </w:r>
    </w:p>
    <w:p w:rsidR="00A94D42" w:rsidRPr="00AF4C1D" w:rsidRDefault="00E905BE" w:rsidP="00763107">
      <w:pPr>
        <w:tabs>
          <w:tab w:val="left" w:pos="720"/>
          <w:tab w:val="left" w:pos="1026"/>
          <w:tab w:val="left" w:pos="1332"/>
          <w:tab w:val="left" w:pos="163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๑</w:t>
      </w:r>
      <w:r w:rsidR="009D3834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26D59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4D42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กระบวนการพัฒนา</w:t>
      </w:r>
    </w:p>
    <w:p w:rsidR="009D3834" w:rsidRPr="00AF4C1D" w:rsidRDefault="00A94D42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9D3834" w:rsidRPr="00AF4C1D">
        <w:rPr>
          <w:rFonts w:ascii="TH SarabunPSK" w:hAnsi="TH SarabunPSK" w:cs="TH SarabunPSK"/>
          <w:sz w:val="32"/>
          <w:szCs w:val="32"/>
          <w:cs/>
        </w:rPr>
        <w:t xml:space="preserve">สถานศึกษามีกระบวนการพัฒนาผู้เรียนด้วยวิธีการที่หลากหลาย ครูจัดการเรียนรู้ให้เป็นไปตามศักยภาพของผู้เรียน และเป็นไปตามมาตรฐานและตัวชี้วัดของหลักสูตรมีการออกแบบการจัดการเรียนรู้ที่เหมาะสมกับผู้เรียน โดยมีการจัดการเรียนรู้ทั้งรูปแบบการระดมสมอง แบบลงมือปฏิบัติจริง แบบร่วมมือกันเรียนรู้ แบบใช้กระบวนการคิดกระบวนการใช้ปัญหาเป็นหลัก และเน้นเรื่องการอ่านออกของผู้เรียนเป็นเรื่องสำคัญที่สุดโดยมุ่งพัฒนาให้ผู้เรียนทุกคนอ่านออกและเขียนได้ตั้งแต่ระดับชั้น ป. ๑ พัฒนาครูทุกคนให้มีความสามารถในการนำเทคนิควิธีสอนให้ตรงตามศักยภาพผู้เรียน ใช้สื่อเทคโนโลยีในการจัดการเรียนการสอน มีแหล่งเรียนรู้และแหล่งสืบค้นข้อมูล ได้แก่ ห้องสมุด </w:t>
      </w:r>
      <w:r w:rsidR="009D3834" w:rsidRPr="00AF4C1D">
        <w:rPr>
          <w:rFonts w:ascii="TH SarabunPSK" w:hAnsi="TH SarabunPSK" w:cs="TH SarabunPSK"/>
          <w:sz w:val="32"/>
          <w:szCs w:val="32"/>
        </w:rPr>
        <w:t>E–Library</w:t>
      </w:r>
      <w:r w:rsidR="009D3834" w:rsidRPr="00AF4C1D">
        <w:rPr>
          <w:rFonts w:ascii="TH SarabunPSK" w:hAnsi="TH SarabunPSK" w:cs="TH SarabunPSK"/>
          <w:sz w:val="32"/>
          <w:szCs w:val="32"/>
          <w:cs/>
        </w:rPr>
        <w:t xml:space="preserve"> ครูในสายชั้นเดียวกันร่วมกันกำหนดแผนการจัดการเรียนรู้ การวัดและประเมินผลแบบบูรณาการ ครูเน้นการใช้คำถามเพื่อพัฒนาทักษะการคิดของผู้เรียน</w:t>
      </w:r>
    </w:p>
    <w:p w:rsidR="009D3834" w:rsidRPr="00AF4C1D" w:rsidRDefault="009D3834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  <w:t xml:space="preserve">นอกจากนี้ สถานศึกษาได้มีการดำเนินการเพื่อพัฒนาทักษะชีวิตของผู้เรียน เพื่อให้อยู่ในสังคมได้อย่างมีความสุข เน้นการพัฒนาด้านคุณธรรม จริยธรรม ที่เหมาะสมกับวัยของผู้เรียน และตามนโยบายของผู้บริหารเรื่อง </w:t>
      </w:r>
      <w:r w:rsidRPr="00AF4C1D">
        <w:rPr>
          <w:rFonts w:ascii="TH SarabunPSK" w:hAnsi="TH SarabunPSK" w:cs="TH SarabunPSK"/>
          <w:sz w:val="32"/>
          <w:szCs w:val="32"/>
        </w:rPr>
        <w:t>“</w:t>
      </w:r>
      <w:r w:rsidRPr="00AF4C1D">
        <w:rPr>
          <w:rFonts w:ascii="TH SarabunPSK" w:hAnsi="TH SarabunPSK" w:cs="TH SarabunPSK"/>
          <w:sz w:val="32"/>
          <w:szCs w:val="32"/>
          <w:cs/>
        </w:rPr>
        <w:t>อิ่มท้อง สมองดี มีวินัย ปลอดภัย โตไปไม่โกงสร้างภูมิคุ้นกัน และรู้เท่าทันสื่อและสิ่งไม่พึงประสงค์</w:t>
      </w:r>
      <w:r w:rsidRPr="00AF4C1D">
        <w:rPr>
          <w:rFonts w:ascii="TH SarabunPSK" w:hAnsi="TH SarabunPSK" w:cs="TH SarabunPSK"/>
          <w:sz w:val="32"/>
          <w:szCs w:val="32"/>
        </w:rPr>
        <w:t xml:space="preserve">” </w:t>
      </w:r>
      <w:r w:rsidRPr="00AF4C1D">
        <w:rPr>
          <w:rFonts w:ascii="TH SarabunPSK" w:hAnsi="TH SarabunPSK" w:cs="TH SarabunPSK"/>
          <w:sz w:val="32"/>
          <w:szCs w:val="32"/>
          <w:cs/>
        </w:rPr>
        <w:t>โดยการจัดค่ายคุณธรรมกับนักเรียนทุกระดับชั้น จัดกิจกรรมการพัฒนาให้เหมาะสมกับวัย พัฒนาคุณธรรมผู้เรียนตามหลักสูตรโตไปไม่โกง เน้นให้ผู้เรียนมีวินัย ซื่อสัตย์ รับผิดชอบ และมีจิตสาธารณะ มีระบบการแนะแนวและการดูแลสุขภาวะจิต นำภูมิปัญญาท้องถิ่นมาร่วมกันวางแผนการจัดการเรียนการสอนและมีการเรียนรู้ในโลก</w:t>
      </w:r>
      <w:r w:rsidRPr="00AF4C1D">
        <w:rPr>
          <w:rFonts w:ascii="TH SarabunPSK" w:hAnsi="TH SarabunPSK" w:cs="TH SarabunPSK"/>
          <w:sz w:val="32"/>
          <w:szCs w:val="32"/>
          <w:cs/>
        </w:rPr>
        <w:lastRenderedPageBreak/>
        <w:t xml:space="preserve">กว้าง การเข้าไปศึกษากับภูมิปัญญาในชุมชนรอบๆ สถานศึกษาจัดกิจกรรมสถานศึกษา </w:t>
      </w:r>
      <w:r w:rsidRPr="00AF4C1D">
        <w:rPr>
          <w:rFonts w:ascii="TH SarabunPSK" w:hAnsi="TH SarabunPSK" w:cs="TH SarabunPSK"/>
          <w:sz w:val="32"/>
          <w:szCs w:val="32"/>
        </w:rPr>
        <w:t>“</w:t>
      </w:r>
      <w:r w:rsidRPr="00AF4C1D">
        <w:rPr>
          <w:rFonts w:ascii="TH SarabunPSK" w:hAnsi="TH SarabunPSK" w:cs="TH SarabunPSK"/>
          <w:sz w:val="32"/>
          <w:szCs w:val="32"/>
          <w:cs/>
        </w:rPr>
        <w:t>อ่อนหวาน</w:t>
      </w:r>
      <w:r w:rsidRPr="00AF4C1D">
        <w:rPr>
          <w:rFonts w:ascii="TH SarabunPSK" w:hAnsi="TH SarabunPSK" w:cs="TH SarabunPSK"/>
          <w:sz w:val="32"/>
          <w:szCs w:val="32"/>
        </w:rPr>
        <w:t xml:space="preserve">” </w:t>
      </w:r>
      <w:r w:rsidRPr="00AF4C1D">
        <w:rPr>
          <w:rFonts w:ascii="TH SarabunPSK" w:hAnsi="TH SarabunPSK" w:cs="TH SarabunPSK"/>
          <w:sz w:val="32"/>
          <w:szCs w:val="32"/>
          <w:cs/>
        </w:rPr>
        <w:t>ให้ความรู้เรื่องพิษภัยจากขนมกรุบกรอบ น้ำหวาน น้ำอัดลม ส่งเสริมการออกกำลังกาย และเพิ่มเวลารู้เรื่องอาชีพ เช่น การร้อยพวงมาลัยการผลิตของใช้ กระทงใบตอง เป็นต้น</w:t>
      </w:r>
    </w:p>
    <w:p w:rsidR="00C01A83" w:rsidRPr="00AF4C1D" w:rsidRDefault="00E905BE" w:rsidP="00763107">
      <w:pPr>
        <w:tabs>
          <w:tab w:val="left" w:pos="720"/>
          <w:tab w:val="left" w:pos="1026"/>
          <w:tab w:val="left" w:pos="1332"/>
          <w:tab w:val="left" w:pos="163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๒</w:t>
      </w:r>
      <w:r w:rsidR="00940B2B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26D59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0633F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ผลกา</w:t>
      </w:r>
      <w:r w:rsidR="00B0633F">
        <w:rPr>
          <w:rFonts w:ascii="TH SarabunPSK" w:hAnsi="TH SarabunPSK" w:cs="TH SarabunPSK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รพัฒนา</w:t>
      </w:r>
    </w:p>
    <w:p w:rsidR="00763107" w:rsidRDefault="00C01A83" w:rsidP="00D72B38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07F6" w:rsidRPr="00AF4C1D">
        <w:rPr>
          <w:rFonts w:ascii="TH SarabunPSK" w:hAnsi="TH SarabunPSK" w:cs="TH SarabunPSK"/>
          <w:sz w:val="32"/>
          <w:szCs w:val="32"/>
          <w:cs/>
        </w:rPr>
        <w:t>ในด้านผลการประเมินผลสัมฤทธิ์ทางวิชาการ ผู้เรียนสามารถอ่านออกและอ่านคล่องตามมาตรฐานการอ่านในแต่ละระดับชั้น สามารถเขียนสื่อสารได้ดี รู้จักการวางแผนสามารถทำงานร่วมกับผู้อื่นได้ดีตามหลักประชาธิปไตย กล้าแสดงออก และแสดงความคิดเห็นหรือวิพากษ์ได้อย่างสร้างสรรค์ สืบค้นข้อมูลหรือแสวงหาความรู้จากสื่อ เทคโนโลยีได้ด้วยตนเอง รวมทั้งสามารถวิเคราะห์ จำแนกแยกแยะได้ว่าสิ่งไหนดี สำคัญ จำเป็น รวมทั้งรู้เท่าทันสื่อและสังคมที่เปลี่ยนแปลงอย่างรวดเร็ว ผู้เรียนรู้และตระหนักถึงโทษและพิษภัยของสิ่งเสพติดต่างๆ เลือกรับประทานอาหารที่สะอาดและมีประโยชน์ รักการออกกำลังกาย นักเรียนทุกคนสามารถเล่นกีฬาได้อย่างน้อยคนละประเภท ยอมรับในกฎกติกาของกลุ่ม ของสถานศึกษาของสังคม มีทัศนคติที่ดีต่ออาชีพสุจริต รวมถึงมีความเข้าใจเรื่องความแตกต่างระหว่างบุคคลและระหว่างวัย ทั้งนี้ มีผลการดำเนินงานเชิง</w:t>
      </w:r>
      <w:r w:rsidR="00856284" w:rsidRPr="00AF4C1D">
        <w:rPr>
          <w:rFonts w:ascii="TH SarabunPSK" w:hAnsi="TH SarabunPSK" w:cs="TH SarabunPSK"/>
          <w:sz w:val="32"/>
          <w:szCs w:val="32"/>
          <w:cs/>
        </w:rPr>
        <w:t>ประจักษ์จากการประเมินในด้านต่าง</w:t>
      </w:r>
      <w:r w:rsidR="002441AF">
        <w:rPr>
          <w:rFonts w:ascii="TH SarabunPSK" w:hAnsi="TH SarabunPSK" w:cs="TH SarabunPSK" w:hint="cs"/>
          <w:sz w:val="32"/>
          <w:szCs w:val="32"/>
          <w:cs/>
        </w:rPr>
        <w:t>ๆ ดังตาราง</w:t>
      </w:r>
    </w:p>
    <w:p w:rsidR="00B827B3" w:rsidRDefault="00B827B3" w:rsidP="00D72B38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827B3" w:rsidRDefault="00B827B3" w:rsidP="00D72B38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827B3" w:rsidRDefault="00B827B3" w:rsidP="00D72B38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827B3" w:rsidRDefault="00B827B3" w:rsidP="00D72B38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827B3" w:rsidRDefault="00B827B3" w:rsidP="00D72B38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827B3" w:rsidRDefault="00B827B3" w:rsidP="00D72B38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827B3" w:rsidRDefault="00B827B3" w:rsidP="00D72B38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827B3" w:rsidRDefault="00B827B3" w:rsidP="00D72B38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827B3" w:rsidRDefault="00B827B3" w:rsidP="00D72B38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827B3" w:rsidRDefault="00B827B3" w:rsidP="00D72B38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827B3" w:rsidRDefault="00B827B3" w:rsidP="00D72B38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54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677"/>
        <w:gridCol w:w="7446"/>
      </w:tblGrid>
      <w:tr w:rsidR="001A36AD" w:rsidRPr="00AF4C1D" w:rsidTr="00C41ED0">
        <w:trPr>
          <w:trHeight w:val="20"/>
        </w:trPr>
        <w:tc>
          <w:tcPr>
            <w:tcW w:w="9544" w:type="dxa"/>
            <w:gridSpan w:val="3"/>
          </w:tcPr>
          <w:p w:rsidR="001A36AD" w:rsidRPr="00AF4C1D" w:rsidRDefault="001A36AD" w:rsidP="00C41E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4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ผลสัมฤทธิ์ทางการเรียน</w:t>
            </w:r>
          </w:p>
        </w:tc>
      </w:tr>
      <w:tr w:rsidR="001A36AD" w:rsidRPr="00AF4C1D" w:rsidTr="00C41ED0">
        <w:trPr>
          <w:trHeight w:val="20"/>
        </w:trPr>
        <w:tc>
          <w:tcPr>
            <w:tcW w:w="2098" w:type="dxa"/>
            <w:gridSpan w:val="2"/>
          </w:tcPr>
          <w:p w:rsidR="001A36AD" w:rsidRPr="00AF4C1D" w:rsidRDefault="001A36AD" w:rsidP="00C41E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446" w:type="dxa"/>
          </w:tcPr>
          <w:p w:rsidR="001A36AD" w:rsidRPr="00AF4C1D" w:rsidRDefault="001A36AD" w:rsidP="00C41E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1A36AD" w:rsidRPr="00AF4C1D" w:rsidTr="00C41E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21" w:type="dxa"/>
          </w:tcPr>
          <w:p w:rsidR="001A36AD" w:rsidRPr="00AF4C1D" w:rsidRDefault="001A36AD" w:rsidP="00C41ED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๑)</w:t>
            </w:r>
          </w:p>
        </w:tc>
        <w:tc>
          <w:tcPr>
            <w:tcW w:w="1677" w:type="dxa"/>
          </w:tcPr>
          <w:p w:rsidR="001A36AD" w:rsidRPr="00AF4C1D" w:rsidRDefault="001A36AD" w:rsidP="00C41ED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ความสามารถในการอ่านตามเกณฑ์ของแต่ละระดับชั้น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ป.๑-๔</w:t>
            </w:r>
          </w:p>
          <w:p w:rsidR="001A36AD" w:rsidRPr="00AF4C1D" w:rsidRDefault="001A36AD" w:rsidP="00C41E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(ระดับดีเยี่ยม)</w:t>
            </w:r>
          </w:p>
        </w:tc>
        <w:tc>
          <w:tcPr>
            <w:tcW w:w="7446" w:type="dxa"/>
          </w:tcPr>
          <w:p w:rsidR="001A36AD" w:rsidRPr="00AF4C1D" w:rsidRDefault="001A36AD" w:rsidP="00C41E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4716D80" wp14:editId="7E828610">
                  <wp:extent cx="4572000" cy="2743200"/>
                  <wp:effectExtent l="0" t="0" r="19050" b="19050"/>
                  <wp:docPr id="4" name="แผนภูมิ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1A36AD" w:rsidRPr="00AF4C1D" w:rsidTr="00C41E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21" w:type="dxa"/>
          </w:tcPr>
          <w:p w:rsidR="001A36AD" w:rsidRPr="00AF4C1D" w:rsidRDefault="001A36AD" w:rsidP="00C41E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๒)</w:t>
            </w:r>
          </w:p>
        </w:tc>
        <w:tc>
          <w:tcPr>
            <w:tcW w:w="1677" w:type="dxa"/>
          </w:tcPr>
          <w:p w:rsidR="001A36AD" w:rsidRPr="00AF4C1D" w:rsidRDefault="001A36AD" w:rsidP="00C4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color w:val="001AFF"/>
                <w:sz w:val="32"/>
                <w:szCs w:val="32"/>
                <w:cs/>
              </w:rPr>
              <w:t>ความสามารถในด้านการสื่อสาร</w:t>
            </w:r>
            <w:r>
              <w:rPr>
                <w:rFonts w:ascii="TH SarabunPSK" w:hAnsi="TH SarabunPSK" w:cs="TH SarabunPSK" w:hint="cs"/>
                <w:color w:val="001AFF"/>
                <w:sz w:val="32"/>
                <w:szCs w:val="32"/>
                <w:cs/>
              </w:rPr>
              <w:t xml:space="preserve"> คิดคำนวณและคิดวิเคราะห์</w:t>
            </w:r>
            <w:r w:rsidRPr="00AF4C1D">
              <w:rPr>
                <w:rFonts w:ascii="TH SarabunPSK" w:hAnsi="TH SarabunPSK" w:cs="TH SarabunPSK"/>
                <w:color w:val="001AFF"/>
                <w:sz w:val="32"/>
                <w:szCs w:val="32"/>
                <w:cs/>
              </w:rPr>
              <w:br/>
            </w: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(ระดับดี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446" w:type="dxa"/>
          </w:tcPr>
          <w:p w:rsidR="001A36AD" w:rsidRPr="002441AF" w:rsidRDefault="001A36AD" w:rsidP="00C41E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05E0759" wp14:editId="624CE4FB">
                  <wp:extent cx="4572000" cy="2743200"/>
                  <wp:effectExtent l="0" t="0" r="19050" b="19050"/>
                  <wp:docPr id="5" name="แผนภูมิ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1A36AD" w:rsidRPr="00AF4C1D" w:rsidTr="005A088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21" w:type="dxa"/>
          </w:tcPr>
          <w:p w:rsidR="001A36AD" w:rsidRPr="00AF4C1D" w:rsidRDefault="001A36AD" w:rsidP="00C41E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๓)</w:t>
            </w:r>
          </w:p>
        </w:tc>
        <w:tc>
          <w:tcPr>
            <w:tcW w:w="1677" w:type="dxa"/>
          </w:tcPr>
          <w:p w:rsidR="001A36AD" w:rsidRPr="00AF4C1D" w:rsidRDefault="001A36AD" w:rsidP="00C41E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color w:val="001AFF"/>
                <w:sz w:val="32"/>
                <w:szCs w:val="32"/>
                <w:cs/>
              </w:rPr>
              <w:t>ความสามารถในการ</w:t>
            </w:r>
            <w:r>
              <w:rPr>
                <w:rFonts w:ascii="TH SarabunPSK" w:hAnsi="TH SarabunPSK" w:cs="TH SarabunPSK" w:hint="cs"/>
                <w:color w:val="001AFF"/>
                <w:sz w:val="32"/>
                <w:szCs w:val="32"/>
                <w:cs/>
              </w:rPr>
              <w:t>ใช้เทคโนโลยี</w:t>
            </w: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(ระดับดีเยี่ยม)</w:t>
            </w:r>
          </w:p>
        </w:tc>
        <w:tc>
          <w:tcPr>
            <w:tcW w:w="7446" w:type="dxa"/>
          </w:tcPr>
          <w:p w:rsidR="001A36AD" w:rsidRPr="005A501A" w:rsidRDefault="005A088C" w:rsidP="00C41E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1CD3747" wp14:editId="47A2A63C">
                  <wp:extent cx="4572000" cy="2743200"/>
                  <wp:effectExtent l="0" t="0" r="19050" b="19050"/>
                  <wp:docPr id="10" name="แผนภูมิ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4C362C" w:rsidRPr="00AF4C1D" w:rsidTr="005A501A">
        <w:trPr>
          <w:trHeight w:val="20"/>
        </w:trPr>
        <w:tc>
          <w:tcPr>
            <w:tcW w:w="2098" w:type="dxa"/>
            <w:gridSpan w:val="2"/>
          </w:tcPr>
          <w:p w:rsidR="004C362C" w:rsidRPr="00AF4C1D" w:rsidRDefault="004C362C" w:rsidP="00F648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446" w:type="dxa"/>
          </w:tcPr>
          <w:p w:rsidR="004C362C" w:rsidRPr="00AF4C1D" w:rsidRDefault="004C362C" w:rsidP="00F648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4C362C" w:rsidRPr="00AF4C1D" w:rsidTr="001A36A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21" w:type="dxa"/>
          </w:tcPr>
          <w:p w:rsidR="004C362C" w:rsidRPr="00AF4C1D" w:rsidRDefault="001A36AD" w:rsidP="001A36AD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๔</w:t>
            </w:r>
            <w:r w:rsidR="004C362C"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1677" w:type="dxa"/>
          </w:tcPr>
          <w:p w:rsidR="004C362C" w:rsidRPr="00AF4C1D" w:rsidRDefault="001A36AD" w:rsidP="001A36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ผลการทดสอบระดับชาติ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NT</w:t>
            </w:r>
          </w:p>
        </w:tc>
        <w:tc>
          <w:tcPr>
            <w:tcW w:w="7446" w:type="dxa"/>
          </w:tcPr>
          <w:p w:rsidR="004C362C" w:rsidRPr="00AF4C1D" w:rsidRDefault="001A36AD" w:rsidP="004C362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7C87E7F" wp14:editId="51A991B9">
                  <wp:extent cx="4572000" cy="2743200"/>
                  <wp:effectExtent l="0" t="0" r="19050" b="19050"/>
                  <wp:docPr id="1" name="แผนภูมิ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4C362C" w:rsidRPr="00AF4C1D" w:rsidTr="001A36A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21" w:type="dxa"/>
          </w:tcPr>
          <w:p w:rsidR="004C362C" w:rsidRPr="00AF4C1D" w:rsidRDefault="001A36AD" w:rsidP="001A36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๕</w:t>
            </w:r>
            <w:r w:rsidR="004C362C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77" w:type="dxa"/>
          </w:tcPr>
          <w:p w:rsidR="001A36AD" w:rsidRDefault="001A36AD" w:rsidP="0024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1A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1AFF"/>
                <w:sz w:val="32"/>
                <w:szCs w:val="32"/>
                <w:cs/>
              </w:rPr>
              <w:t xml:space="preserve">ผลการทดสอบระดับชาติ </w:t>
            </w:r>
          </w:p>
          <w:p w:rsidR="004C362C" w:rsidRPr="00AF4C1D" w:rsidRDefault="001A36AD" w:rsidP="0024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1AFF"/>
                <w:sz w:val="32"/>
                <w:szCs w:val="32"/>
              </w:rPr>
              <w:t>O-NET</w:t>
            </w:r>
            <w:r w:rsidR="00C271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27192">
              <w:rPr>
                <w:rFonts w:ascii="TH SarabunPSK" w:hAnsi="TH SarabunPSK" w:cs="TH SarabunPSK" w:hint="cs"/>
                <w:sz w:val="32"/>
                <w:szCs w:val="32"/>
                <w:cs/>
              </w:rPr>
              <w:t>ป.๖</w:t>
            </w:r>
          </w:p>
        </w:tc>
        <w:tc>
          <w:tcPr>
            <w:tcW w:w="7446" w:type="dxa"/>
          </w:tcPr>
          <w:p w:rsidR="004C362C" w:rsidRPr="002441AF" w:rsidRDefault="001A36AD" w:rsidP="004C362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14839E6" wp14:editId="7AE228A2">
                  <wp:extent cx="4572000" cy="2743200"/>
                  <wp:effectExtent l="0" t="0" r="19050" b="19050"/>
                  <wp:docPr id="7" name="แผนภูมิ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4C362C" w:rsidRPr="00AF4C1D" w:rsidTr="005A088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21" w:type="dxa"/>
          </w:tcPr>
          <w:p w:rsidR="004C362C" w:rsidRPr="00AF4C1D" w:rsidRDefault="00C27192" w:rsidP="00C271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4C362C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77" w:type="dxa"/>
          </w:tcPr>
          <w:p w:rsidR="00C27192" w:rsidRDefault="00C27192" w:rsidP="00C27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1A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1AFF"/>
                <w:sz w:val="32"/>
                <w:szCs w:val="32"/>
                <w:cs/>
              </w:rPr>
              <w:t xml:space="preserve">ผลการทดสอบระดับชาติ </w:t>
            </w:r>
          </w:p>
          <w:p w:rsidR="004C362C" w:rsidRDefault="00C27192" w:rsidP="00C271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1AFF"/>
                <w:sz w:val="32"/>
                <w:szCs w:val="32"/>
              </w:rPr>
              <w:t>O-NET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ม.๓</w:t>
            </w:r>
          </w:p>
          <w:p w:rsidR="005A088C" w:rsidRDefault="005A088C" w:rsidP="00C27192">
            <w:pPr>
              <w:spacing w:after="0" w:line="240" w:lineRule="auto"/>
              <w:rPr>
                <w:rFonts w:ascii="TH SarabunPSK" w:hAnsi="TH SarabunPSK" w:cs="TH SarabunPSK"/>
                <w:color w:val="001AFF"/>
                <w:sz w:val="32"/>
                <w:szCs w:val="32"/>
              </w:rPr>
            </w:pPr>
          </w:p>
          <w:p w:rsidR="005A088C" w:rsidRDefault="005A088C" w:rsidP="00C27192">
            <w:pPr>
              <w:spacing w:after="0" w:line="240" w:lineRule="auto"/>
              <w:rPr>
                <w:rFonts w:ascii="TH SarabunPSK" w:hAnsi="TH SarabunPSK" w:cs="TH SarabunPSK"/>
                <w:color w:val="001AFF"/>
                <w:sz w:val="32"/>
                <w:szCs w:val="32"/>
              </w:rPr>
            </w:pPr>
          </w:p>
          <w:p w:rsidR="005A088C" w:rsidRDefault="005A088C" w:rsidP="00C27192">
            <w:pPr>
              <w:spacing w:after="0" w:line="240" w:lineRule="auto"/>
              <w:rPr>
                <w:rFonts w:ascii="TH SarabunPSK" w:hAnsi="TH SarabunPSK" w:cs="TH SarabunPSK"/>
                <w:color w:val="001AFF"/>
                <w:sz w:val="32"/>
                <w:szCs w:val="32"/>
              </w:rPr>
            </w:pPr>
          </w:p>
          <w:p w:rsidR="005A088C" w:rsidRDefault="005A088C" w:rsidP="00C27192">
            <w:pPr>
              <w:spacing w:after="0" w:line="240" w:lineRule="auto"/>
              <w:rPr>
                <w:rFonts w:ascii="TH SarabunPSK" w:hAnsi="TH SarabunPSK" w:cs="TH SarabunPSK"/>
                <w:color w:val="001AFF"/>
                <w:sz w:val="32"/>
                <w:szCs w:val="32"/>
              </w:rPr>
            </w:pPr>
          </w:p>
          <w:p w:rsidR="005A088C" w:rsidRDefault="005A088C" w:rsidP="00C27192">
            <w:pPr>
              <w:spacing w:after="0" w:line="240" w:lineRule="auto"/>
              <w:rPr>
                <w:rFonts w:ascii="TH SarabunPSK" w:hAnsi="TH SarabunPSK" w:cs="TH SarabunPSK"/>
                <w:color w:val="001AFF"/>
                <w:sz w:val="32"/>
                <w:szCs w:val="32"/>
              </w:rPr>
            </w:pPr>
          </w:p>
          <w:p w:rsidR="005A088C" w:rsidRDefault="005A088C" w:rsidP="00C27192">
            <w:pPr>
              <w:spacing w:after="0" w:line="240" w:lineRule="auto"/>
              <w:rPr>
                <w:rFonts w:ascii="TH SarabunPSK" w:hAnsi="TH SarabunPSK" w:cs="TH SarabunPSK"/>
                <w:color w:val="001AFF"/>
                <w:sz w:val="32"/>
                <w:szCs w:val="32"/>
              </w:rPr>
            </w:pPr>
          </w:p>
          <w:p w:rsidR="005A088C" w:rsidRDefault="005A088C" w:rsidP="00C27192">
            <w:pPr>
              <w:spacing w:after="0" w:line="240" w:lineRule="auto"/>
              <w:rPr>
                <w:rFonts w:ascii="TH SarabunPSK" w:hAnsi="TH SarabunPSK" w:cs="TH SarabunPSK"/>
                <w:color w:val="001AFF"/>
                <w:sz w:val="32"/>
                <w:szCs w:val="32"/>
              </w:rPr>
            </w:pPr>
          </w:p>
          <w:p w:rsidR="005A088C" w:rsidRPr="005A088C" w:rsidRDefault="005A088C" w:rsidP="00C27192">
            <w:pPr>
              <w:spacing w:after="0" w:line="240" w:lineRule="auto"/>
              <w:rPr>
                <w:rFonts w:ascii="TH SarabunPSK" w:hAnsi="TH SarabunPSK" w:cs="TH SarabunPSK"/>
                <w:color w:val="001AFF"/>
                <w:sz w:val="32"/>
                <w:szCs w:val="32"/>
              </w:rPr>
            </w:pPr>
          </w:p>
        </w:tc>
        <w:tc>
          <w:tcPr>
            <w:tcW w:w="7446" w:type="dxa"/>
          </w:tcPr>
          <w:p w:rsidR="004C362C" w:rsidRPr="005A501A" w:rsidRDefault="005A088C" w:rsidP="004C362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12E054D" wp14:editId="63CEFE42">
                  <wp:extent cx="4572000" cy="2743200"/>
                  <wp:effectExtent l="0" t="0" r="19050" b="19050"/>
                  <wp:docPr id="9" name="แผนภูมิ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BA4D34" w:rsidRPr="00AF4C1D" w:rsidTr="00C41ED0">
        <w:trPr>
          <w:trHeight w:val="20"/>
        </w:trPr>
        <w:tc>
          <w:tcPr>
            <w:tcW w:w="9544" w:type="dxa"/>
            <w:gridSpan w:val="3"/>
          </w:tcPr>
          <w:p w:rsidR="00BA4D34" w:rsidRPr="00AF4C1D" w:rsidRDefault="00BA4D34" w:rsidP="00BA4D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4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F4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</w:tr>
      <w:tr w:rsidR="00BA4D34" w:rsidRPr="00AF4C1D" w:rsidTr="00C41ED0">
        <w:trPr>
          <w:trHeight w:val="20"/>
        </w:trPr>
        <w:tc>
          <w:tcPr>
            <w:tcW w:w="2098" w:type="dxa"/>
            <w:gridSpan w:val="2"/>
          </w:tcPr>
          <w:p w:rsidR="00BA4D34" w:rsidRPr="00AF4C1D" w:rsidRDefault="00BA4D34" w:rsidP="00C41E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446" w:type="dxa"/>
          </w:tcPr>
          <w:p w:rsidR="00BA4D34" w:rsidRPr="00AF4C1D" w:rsidRDefault="00BA4D34" w:rsidP="00C41E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BA4D34" w:rsidRPr="00AF4C1D" w:rsidTr="00C41E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21" w:type="dxa"/>
          </w:tcPr>
          <w:p w:rsidR="00BA4D34" w:rsidRPr="00AF4C1D" w:rsidRDefault="00BA4D34" w:rsidP="00BA4D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77" w:type="dxa"/>
          </w:tcPr>
          <w:p w:rsidR="00BA4D34" w:rsidRPr="00AF4C1D" w:rsidRDefault="00BA4D34" w:rsidP="00C4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1AFF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7446" w:type="dxa"/>
          </w:tcPr>
          <w:p w:rsidR="00BA4D34" w:rsidRPr="00AF4C1D" w:rsidRDefault="00BA4D34" w:rsidP="00C41E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BDC81A0" wp14:editId="3565ABB8">
                  <wp:extent cx="4572000" cy="2743200"/>
                  <wp:effectExtent l="0" t="0" r="19050" b="19050"/>
                  <wp:docPr id="33" name="แผนภูมิ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BA4D34" w:rsidRPr="00AF4C1D" w:rsidTr="00C41E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21" w:type="dxa"/>
          </w:tcPr>
          <w:p w:rsidR="00BA4D34" w:rsidRPr="00AF4C1D" w:rsidRDefault="00BA4D34" w:rsidP="00C41E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BA4D34" w:rsidRPr="00AF4C1D" w:rsidRDefault="00BA4D34" w:rsidP="00C41E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46" w:type="dxa"/>
          </w:tcPr>
          <w:p w:rsidR="00BA4D34" w:rsidRPr="00AF4C1D" w:rsidRDefault="00BA4D34" w:rsidP="00C41E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8798E75" wp14:editId="0A5AE577">
                  <wp:extent cx="4572000" cy="2743200"/>
                  <wp:effectExtent l="0" t="0" r="19050" b="19050"/>
                  <wp:docPr id="34" name="แผนภูมิ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BA4D34" w:rsidRPr="00AF4C1D" w:rsidTr="00C41E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21" w:type="dxa"/>
          </w:tcPr>
          <w:p w:rsidR="00BA4D34" w:rsidRPr="00AF4C1D" w:rsidRDefault="00BA4D34" w:rsidP="00C41E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BA4D34" w:rsidRPr="00AF4C1D" w:rsidRDefault="00BA4D34" w:rsidP="00C41E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6" w:type="dxa"/>
          </w:tcPr>
          <w:p w:rsidR="00BA4D34" w:rsidRPr="00AF4C1D" w:rsidRDefault="00BA4D34" w:rsidP="00C41E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C21BA3B" wp14:editId="14F24586">
                  <wp:extent cx="4572000" cy="2743200"/>
                  <wp:effectExtent l="0" t="0" r="19050" b="19050"/>
                  <wp:docPr id="35" name="แผนภูมิ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BA4D34" w:rsidRPr="00AF4C1D" w:rsidTr="00C41ED0">
        <w:trPr>
          <w:trHeight w:val="20"/>
        </w:trPr>
        <w:tc>
          <w:tcPr>
            <w:tcW w:w="2098" w:type="dxa"/>
            <w:gridSpan w:val="2"/>
          </w:tcPr>
          <w:p w:rsidR="00BA4D34" w:rsidRPr="00AF4C1D" w:rsidRDefault="00BA4D34" w:rsidP="00C41E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446" w:type="dxa"/>
          </w:tcPr>
          <w:p w:rsidR="00BA4D34" w:rsidRPr="00AF4C1D" w:rsidRDefault="00BA4D34" w:rsidP="00C41E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BA4D34" w:rsidRPr="00AF4C1D" w:rsidTr="00BA4D34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21" w:type="dxa"/>
          </w:tcPr>
          <w:p w:rsidR="00BA4D34" w:rsidRPr="00AF4C1D" w:rsidRDefault="00BA4D34" w:rsidP="00C41E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BA4D34" w:rsidRPr="00AF4C1D" w:rsidRDefault="00BA4D34" w:rsidP="00C4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6" w:type="dxa"/>
          </w:tcPr>
          <w:p w:rsidR="00BA4D34" w:rsidRPr="00AF4C1D" w:rsidRDefault="00BA4D34" w:rsidP="00C41E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04A2734" wp14:editId="6268FD19">
                  <wp:extent cx="4190338" cy="2345635"/>
                  <wp:effectExtent l="0" t="0" r="20320" b="17145"/>
                  <wp:docPr id="37" name="แผนภูมิ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BA4D34" w:rsidRPr="00AF4C1D" w:rsidTr="006C2CF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21" w:type="dxa"/>
          </w:tcPr>
          <w:p w:rsidR="00BA4D34" w:rsidRPr="00AF4C1D" w:rsidRDefault="00BA4D34" w:rsidP="00C41E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BA4D34" w:rsidRPr="00AF4C1D" w:rsidRDefault="00BA4D34" w:rsidP="00C4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6" w:type="dxa"/>
          </w:tcPr>
          <w:p w:rsidR="00BA4D34" w:rsidRPr="00AF4C1D" w:rsidRDefault="006C2CF9" w:rsidP="00C41E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C5AB807" wp14:editId="02228103">
                  <wp:extent cx="4198289" cy="2393343"/>
                  <wp:effectExtent l="0" t="0" r="12065" b="26035"/>
                  <wp:docPr id="38" name="แผนภูมิ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C01A83" w:rsidRPr="00AF4C1D" w:rsidRDefault="00E905BE" w:rsidP="00763107">
      <w:pPr>
        <w:tabs>
          <w:tab w:val="left" w:pos="720"/>
          <w:tab w:val="left" w:pos="1026"/>
          <w:tab w:val="left" w:pos="1332"/>
          <w:tab w:val="left" w:pos="163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๓</w:t>
      </w:r>
      <w:r w:rsidR="00940B2B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81BA1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94FCB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จุดเด่น</w:t>
      </w:r>
    </w:p>
    <w:p w:rsidR="003332F8" w:rsidRPr="00AF4C1D" w:rsidRDefault="00894FCB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3332F8" w:rsidRPr="00AF4C1D">
        <w:rPr>
          <w:rFonts w:ascii="TH SarabunPSK" w:hAnsi="TH SarabunPSK" w:cs="TH SarabunPSK"/>
          <w:sz w:val="32"/>
          <w:szCs w:val="32"/>
          <w:cs/>
        </w:rPr>
        <w:t>ผู้เรียนอ่านหนังสือออกและอ่านคล่อง รวมทั้งสามารถเขียนเพื่อการสื่อสารได้ทุกคนสามารถ</w:t>
      </w:r>
      <w:r w:rsidR="003332F8" w:rsidRPr="00AF4C1D">
        <w:rPr>
          <w:rFonts w:ascii="TH SarabunPSK" w:hAnsi="TH SarabunPSK" w:cs="TH SarabunPSK"/>
          <w:sz w:val="32"/>
          <w:szCs w:val="32"/>
          <w:cs/>
        </w:rPr>
        <w:br/>
        <w:t>ใช้เทคโนโลยีในการแสวงหาความรู้ได้ด้วยตนเอง ส่งผลให้ผลสัมฤทธิ์ทางการเรียนของนักเรียนอยู่ในระดับดีเยี่ยม มีคะแนนเฉลี่ยผลการทดสอบทางการศึกษาระดับชาติขั้นพื้นฐาน (</w:t>
      </w:r>
      <w:r w:rsidR="003332F8" w:rsidRPr="00AF4C1D">
        <w:rPr>
          <w:rFonts w:ascii="TH SarabunPSK" w:hAnsi="TH SarabunPSK" w:cs="TH SarabunPSK"/>
          <w:sz w:val="32"/>
          <w:szCs w:val="32"/>
        </w:rPr>
        <w:t xml:space="preserve">O-NET) </w:t>
      </w:r>
      <w:r w:rsidR="003332F8" w:rsidRPr="00AF4C1D">
        <w:rPr>
          <w:rFonts w:ascii="TH SarabunPSK" w:hAnsi="TH SarabunPSK" w:cs="TH SarabunPSK"/>
          <w:sz w:val="32"/>
          <w:szCs w:val="32"/>
          <w:cs/>
        </w:rPr>
        <w:t>สูงกว่าระดับชาติ และมากกว่า ร้อยละ ๕๐ ทุกกลุ่มสาระที่มีการทดสอบและต่อเนื่องมาโดยตลอด</w:t>
      </w:r>
    </w:p>
    <w:p w:rsidR="003332F8" w:rsidRPr="00AF4C1D" w:rsidRDefault="003332F8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  <w:t>ผู้เรียนมีสุขภาพร่างกายแข็งแรง มีสมรรถภาพทางกายและน้ำหนักส่วนสูงตามเกณฑ์มีระเบียบวินัย จนเป็นเอกลักษณ์ของสถานศึกษา เป็นที่ยอมรับของชุมชนโดยรอบในเรื่องความมีวินัย เคารพกฎกติกา มารยาทของสังคม ได้แก่ การเข้าคิวขึ้นรถโดยสารสาธารณะ</w:t>
      </w:r>
      <w:r w:rsidR="00026D59" w:rsidRPr="00AF4C1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A211F" w:rsidRPr="00AF4C1D" w:rsidRDefault="00E905BE" w:rsidP="00763107">
      <w:pPr>
        <w:tabs>
          <w:tab w:val="left" w:pos="720"/>
          <w:tab w:val="left" w:pos="1026"/>
          <w:tab w:val="left" w:pos="1332"/>
          <w:tab w:val="left" w:pos="1639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๔</w:t>
      </w:r>
      <w:r w:rsidR="00940B2B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81BA1" w:rsidRPr="00AF4C1D"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42DD4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จุด</w:t>
      </w:r>
      <w:r w:rsidR="006A211F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ควรพัฒนา</w:t>
      </w:r>
    </w:p>
    <w:p w:rsidR="006A211F" w:rsidRPr="00AF4C1D" w:rsidRDefault="006A211F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3332F8" w:rsidRPr="00AF4C1D">
        <w:rPr>
          <w:rFonts w:ascii="TH SarabunPSK" w:hAnsi="TH SarabunPSK" w:cs="TH SarabunPSK"/>
          <w:sz w:val="32"/>
          <w:szCs w:val="32"/>
          <w:cs/>
        </w:rPr>
        <w:t xml:space="preserve">ผู้เรียนในระดับชั้น ป.๑ </w:t>
      </w:r>
      <w:r w:rsidR="003332F8" w:rsidRPr="00AF4C1D">
        <w:rPr>
          <w:rFonts w:ascii="TH SarabunPSK" w:hAnsi="TH SarabunPSK" w:cs="TH SarabunPSK"/>
          <w:sz w:val="32"/>
          <w:szCs w:val="32"/>
        </w:rPr>
        <w:t xml:space="preserve">– </w:t>
      </w:r>
      <w:r w:rsidR="003332F8" w:rsidRPr="00AF4C1D">
        <w:rPr>
          <w:rFonts w:ascii="TH SarabunPSK" w:hAnsi="TH SarabunPSK" w:cs="TH SarabunPSK"/>
          <w:sz w:val="32"/>
          <w:szCs w:val="32"/>
          <w:cs/>
        </w:rPr>
        <w:t>ป.๓ ยังต้องเร่งพัฒนาด้านการนำเสนอ การอภิปรายและแลกเปลี่ยนเรียนรู้อย่างสมเหตุสมผล และต้องพัฒนาทักษะการแก้ปัญหาตามสถานการณ์ได้อย่างเหมาะสม ผู้เรียนในระดับชั้น</w:t>
      </w:r>
      <w:r w:rsidR="00D72B38" w:rsidRPr="00AF4C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6284" w:rsidRPr="00AF4C1D">
        <w:rPr>
          <w:rFonts w:ascii="TH SarabunPSK" w:hAnsi="TH SarabunPSK" w:cs="TH SarabunPSK"/>
          <w:sz w:val="32"/>
          <w:szCs w:val="32"/>
          <w:cs/>
        </w:rPr>
        <w:t xml:space="preserve">ม.๑ </w:t>
      </w:r>
      <w:r w:rsidR="003332F8" w:rsidRPr="00AF4C1D">
        <w:rPr>
          <w:rFonts w:ascii="TH SarabunPSK" w:hAnsi="TH SarabunPSK" w:cs="TH SarabunPSK"/>
          <w:sz w:val="32"/>
          <w:szCs w:val="32"/>
        </w:rPr>
        <w:t xml:space="preserve">– </w:t>
      </w:r>
      <w:r w:rsidR="003332F8" w:rsidRPr="00AF4C1D">
        <w:rPr>
          <w:rFonts w:ascii="TH SarabunPSK" w:hAnsi="TH SarabunPSK" w:cs="TH SarabunPSK"/>
          <w:sz w:val="32"/>
          <w:szCs w:val="32"/>
          <w:cs/>
        </w:rPr>
        <w:t>ม.๓ ยังต้องได้รับการส่งเสริมในด้านทัศนคติที่ดีต่อความเป็นไทย ไม่หลงใหลกับค่านิยมต่างชาติจนเกิดการลอกเลียนแบบ ทำให้ลืมวัฒนธรรมอันดีงามของไทย</w:t>
      </w:r>
    </w:p>
    <w:p w:rsidR="00C01B84" w:rsidRPr="00AF4C1D" w:rsidRDefault="00675803" w:rsidP="00763107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มาตรฐานที่ </w:t>
      </w:r>
      <w:r w:rsidR="00E905BE" w:rsidRPr="00AF4C1D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๒</w:t>
      </w:r>
      <w:r w:rsidRPr="00AF4C1D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กระบวนการบริหารและการจัดการของผู้บริหารสถานศึกษา</w:t>
      </w:r>
    </w:p>
    <w:p w:rsidR="00675803" w:rsidRPr="00AF4C1D" w:rsidRDefault="00115B0E" w:rsidP="00D72B38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ระดับคุณภาพ</w:t>
      </w:r>
      <w:r w:rsidRPr="00AF4C1D"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</w:t>
      </w:r>
      <w:r w:rsidR="00675803" w:rsidRPr="00AF4C1D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ดีเยี่ยม</w:t>
      </w:r>
    </w:p>
    <w:p w:rsidR="00811EF9" w:rsidRPr="00AF4C1D" w:rsidRDefault="00E905BE" w:rsidP="00763107">
      <w:pPr>
        <w:tabs>
          <w:tab w:val="left" w:pos="720"/>
          <w:tab w:val="left" w:pos="1026"/>
          <w:tab w:val="left" w:pos="1332"/>
          <w:tab w:val="left" w:pos="163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๑</w:t>
      </w:r>
      <w:r w:rsidR="00856284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5658C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5803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กระบวนการพัฒนา</w:t>
      </w:r>
    </w:p>
    <w:p w:rsidR="00856284" w:rsidRPr="00AF4C1D" w:rsidRDefault="00675803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856284" w:rsidRPr="00AF4C1D">
        <w:rPr>
          <w:rFonts w:ascii="TH SarabunPSK" w:hAnsi="TH SarabunPSK" w:cs="TH SarabunPSK"/>
          <w:sz w:val="32"/>
          <w:szCs w:val="32"/>
          <w:cs/>
        </w:rPr>
        <w:t>โรงเรียนได้ดำเนินการวิเคราะห์สภาพปัญหา ผลการจัดการศึกษาที่ผ่านมา โดยการศึกษาข้อมูล สารสนเทศจากผลการนิเทศ ติดตาม ประเมินการจัดการศึกษาตามนโยบายการปฏิรูปการศึกษา และจัดประชุมระดมความคิดเห็น จากบุคลากรในสถานศึกษาเพื่อวางแผนร่วมกันกำหนดเป้าหมาย ปรับวิสัยทัศน์ กำหนดพันธกิจ กลยุทธ์ ในการจัดการศึกษาของสถานศึกษาเพื่อพัฒนาคุณภาพผู้เรียน มีการปรับแผนพัฒนาคุณภาพจัดการศึกษา แผนปฏิบัติการประจำปี ให้สอดคล้องกับสภาพปัญหา ความต้องการพัฒนา และนโยบายการปฏิรูปการศึกษาพร้อมทั้งจัดหาทรัพยากร จัดสรรงบประมาณ มอบหมายงานให้ผู้รับผิดชอบ ดำเนินการพัฒนาตามแผนงานเพื่อให้บรรลุเป้าหมายที่กำหนดไว้ มีการดำเนินการนิเทศ กำกับ ติดตาม ประเมิน</w:t>
      </w:r>
    </w:p>
    <w:p w:rsidR="00675803" w:rsidRPr="00AF4C1D" w:rsidRDefault="00856284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>ผลการดำเนินงาน และสรุปผลการดำเนินงาน</w:t>
      </w:r>
    </w:p>
    <w:p w:rsidR="00F518AF" w:rsidRPr="00AF4C1D" w:rsidRDefault="00E905BE" w:rsidP="00763107">
      <w:pPr>
        <w:tabs>
          <w:tab w:val="left" w:pos="720"/>
          <w:tab w:val="left" w:pos="1026"/>
          <w:tab w:val="left" w:pos="1332"/>
          <w:tab w:val="left" w:pos="163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๒</w:t>
      </w:r>
      <w:r w:rsidR="00856284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5658C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3107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ผลการพัฒนา</w:t>
      </w:r>
    </w:p>
    <w:p w:rsidR="00856284" w:rsidRPr="00AF4C1D" w:rsidRDefault="00F518AF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56284" w:rsidRPr="00AF4C1D">
        <w:rPr>
          <w:rFonts w:ascii="TH SarabunPSK" w:hAnsi="TH SarabunPSK" w:cs="TH SarabunPSK"/>
          <w:sz w:val="32"/>
          <w:szCs w:val="32"/>
          <w:cs/>
        </w:rPr>
        <w:t>๒.๑ สถานศึกษามีการกำหนดเป้าหมาย วิสัยทัศน์และพันธกิจสอดคล้องกับสภาพปัญหาความต้องการพัฒนาของสถานศึกษา นโยบายการปฏิรูปการศึกษา ความต้องการของชุมชน ท้องถิ่น และสอดคล้องกับแนวทางการปฏิรูปตามแผนการศึกษาชาติ</w:t>
      </w:r>
    </w:p>
    <w:p w:rsidR="00856284" w:rsidRPr="00AF4C1D" w:rsidRDefault="00856284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  <w:t>๒.๒ แผนพัฒนาคุณภาพการจัดการศึกษา แผนปฏิบัติการประจำปี สอดคล้องกับการพัฒนาผู้เรียนทุกกลุ่มเป้าหมาย มีการพัฒนาครูและบุคลากรทางการศึกษาให้มีความรู้ความเชี่ยวชาญ ตามมาตรฐานตำแหน่ง ข้อมูลสารสนเทศมีความถูกต้อง ครบถ้วน ทันสมัย นำไปประยุกต์ใช้ได้ ดำเนินการอย่างเป็นระบบ และมีกิจกรรมจัดสภาพแวดล้อมทางกายภาพและสังคมที่กระตุ้นผู้เรียนให้ใฝ่เรียนรู้</w:t>
      </w:r>
    </w:p>
    <w:p w:rsidR="00856284" w:rsidRPr="00AF4C1D" w:rsidRDefault="00856284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  <w:t>๒.๓ สถานศึกษามีการปรับแผนพัฒนาคุณภาพการจัดการศึกษา แผนปฏิบัติการประจำปี ให้สอดคล้องกับสภาพปัญหา ความต้องการพัฒนา และนโยบายการปฏิรูปการศึกษาโดยผู้มีส่วนได้เสียมีส่วนร่วมในการพัฒนาและร่วมรับผิดชอบ</w:t>
      </w:r>
    </w:p>
    <w:p w:rsidR="00856284" w:rsidRPr="00AF4C1D" w:rsidRDefault="00856284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  <w:t>๒.๔ ผู้เกี่ยวข้องทุกฝ่าย และเครือข่ายการพัฒนาคุณภาพสถานศึกษา มีส่วนร่วมในการร่วมวางแผนพัฒนาคุณภาพการศึกษา และรับทราบ รับผิดชอบต่อผลการจัดการศึกษา</w:t>
      </w:r>
    </w:p>
    <w:p w:rsidR="00856284" w:rsidRPr="00AF4C1D" w:rsidRDefault="00856284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  <w:t>๒.๕ สถานศึกษามีการนิเทศ กำกับ ติดตาม และประเมินผลการบริหารและการจัดการศึกษา ที่เหมาะสม เป็นระบบและต่อเนื่อง เปิดโอกาสให้ผู้เกี่ยวข้องมีส่วนร่วมในการจัดการศึกษา</w:t>
      </w:r>
      <w:r w:rsidR="00AF0ABE" w:rsidRPr="00AF4C1D">
        <w:rPr>
          <w:rFonts w:ascii="TH SarabunPSK" w:hAnsi="TH SarabunPSK" w:cs="TH SarabunPSK"/>
          <w:sz w:val="32"/>
          <w:szCs w:val="32"/>
          <w:cs/>
        </w:rPr>
        <w:tab/>
      </w:r>
      <w:r w:rsidR="003A4FC8" w:rsidRPr="00AF4C1D">
        <w:rPr>
          <w:rFonts w:ascii="TH SarabunPSK" w:hAnsi="TH SarabunPSK" w:cs="TH SarabunPSK"/>
          <w:sz w:val="32"/>
          <w:szCs w:val="32"/>
          <w:cs/>
        </w:rPr>
        <w:tab/>
      </w:r>
    </w:p>
    <w:p w:rsidR="00856284" w:rsidRPr="00AF4C1D" w:rsidRDefault="00856284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  <w:t>๒.๖</w:t>
      </w:r>
      <w:r w:rsidRPr="00AF4C1D">
        <w:rPr>
          <w:rFonts w:ascii="TH SarabunPSK" w:hAnsi="TH SarabunPSK" w:cs="TH SarabunPSK"/>
          <w:spacing w:val="-6"/>
          <w:sz w:val="32"/>
          <w:szCs w:val="32"/>
          <w:cs/>
        </w:rPr>
        <w:t xml:space="preserve"> สถานศึกษามีรูปแบบการบริหารและการจัดการเชิงระบบ โดยทุกฝ่ายมีส่วนร่วม ยึดหลักธรรมาภิบาล </w:t>
      </w:r>
      <w:r w:rsidRPr="00AF4C1D">
        <w:rPr>
          <w:rFonts w:ascii="TH SarabunPSK" w:hAnsi="TH SarabunPSK" w:cs="TH SarabunPSK"/>
          <w:sz w:val="32"/>
          <w:szCs w:val="32"/>
          <w:cs/>
        </w:rPr>
        <w:t xml:space="preserve">และแนวคิดหลักปรัชญาของเศรษฐกิจพอเพียง </w:t>
      </w:r>
      <w:r w:rsidR="00940B2B" w:rsidRPr="00AF4C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C1D">
        <w:rPr>
          <w:rFonts w:ascii="TH SarabunPSK" w:hAnsi="TH SarabunPSK" w:cs="TH SarabunPSK"/>
          <w:sz w:val="32"/>
          <w:szCs w:val="32"/>
          <w:cs/>
        </w:rPr>
        <w:t>โดยมุ่งพัฒนาผู้เรียนตามแนวทางปฏิรูปการศึกษา</w:t>
      </w:r>
    </w:p>
    <w:p w:rsidR="00856284" w:rsidRPr="00AF4C1D" w:rsidRDefault="00856284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  <w:t>๒.๗ สถานศึกษามีการระดมทรัพยากรเพื่อการพัฒนาคุณภาพการศึกษาจากเครือข่ายอุปถัมภ์ ส่งผลให้สถานศึกษามีสื่อ และแหล่งเรียนรู้ที่มีคุณภาพ</w:t>
      </w:r>
      <w:r w:rsidR="003A4FC8" w:rsidRPr="00AF4C1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63107" w:rsidRPr="00AF4C1D" w:rsidRDefault="00763107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6"/>
        <w:gridCol w:w="7446"/>
      </w:tblGrid>
      <w:tr w:rsidR="00F868C2" w:rsidRPr="00AF4C1D" w:rsidTr="00A118F5">
        <w:trPr>
          <w:trHeight w:val="20"/>
        </w:trPr>
        <w:tc>
          <w:tcPr>
            <w:tcW w:w="1796" w:type="dxa"/>
          </w:tcPr>
          <w:p w:rsidR="00F868C2" w:rsidRPr="00AF4C1D" w:rsidRDefault="00B0633F" w:rsidP="004C3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 w:rsidR="00F868C2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7446" w:type="dxa"/>
          </w:tcPr>
          <w:p w:rsidR="00F868C2" w:rsidRPr="00AF4C1D" w:rsidRDefault="00F868C2" w:rsidP="004C362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118F5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ผลการพัฒนา</w:t>
            </w:r>
          </w:p>
        </w:tc>
      </w:tr>
      <w:tr w:rsidR="00F868C2" w:rsidRPr="00AF4C1D" w:rsidTr="00A118F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796" w:type="dxa"/>
          </w:tcPr>
          <w:p w:rsidR="00F868C2" w:rsidRPr="00AF4C1D" w:rsidRDefault="00F868C2" w:rsidP="004C36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การพัฒนาครูและบุคลากรทางการศึกษา</w:t>
            </w:r>
          </w:p>
        </w:tc>
        <w:tc>
          <w:tcPr>
            <w:tcW w:w="7446" w:type="dxa"/>
          </w:tcPr>
          <w:p w:rsidR="00F868C2" w:rsidRPr="00AF4C1D" w:rsidRDefault="006C2CF9" w:rsidP="004C362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F63BFDE" wp14:editId="20C4768D">
                  <wp:extent cx="4206240" cy="2409245"/>
                  <wp:effectExtent l="0" t="0" r="22860" b="10160"/>
                  <wp:docPr id="39" name="แผนภูมิ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  <w:bookmarkEnd w:id="0"/>
          </w:p>
        </w:tc>
      </w:tr>
      <w:tr w:rsidR="00F868C2" w:rsidRPr="00AF4C1D" w:rsidTr="00A118F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796" w:type="dxa"/>
          </w:tcPr>
          <w:p w:rsidR="00F868C2" w:rsidRPr="00AF4C1D" w:rsidRDefault="00F868C2" w:rsidP="004C36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การมีส่วนร่วมของเครือข่ายในการวางแผนการพัฒนาคุณภาพการศึกษา</w:t>
            </w:r>
          </w:p>
        </w:tc>
        <w:tc>
          <w:tcPr>
            <w:tcW w:w="7446" w:type="dxa"/>
          </w:tcPr>
          <w:p w:rsidR="00F868C2" w:rsidRPr="00AF4C1D" w:rsidRDefault="00A118F5" w:rsidP="004C362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1B563241" wp14:editId="2E1058FA">
                  <wp:extent cx="4206240" cy="2441050"/>
                  <wp:effectExtent l="0" t="0" r="22860" b="16510"/>
                  <wp:docPr id="40" name="แผนภูมิ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F868C2" w:rsidRPr="00AF4C1D" w:rsidTr="00A118F5">
        <w:trPr>
          <w:trHeight w:val="20"/>
        </w:trPr>
        <w:tc>
          <w:tcPr>
            <w:tcW w:w="1796" w:type="dxa"/>
          </w:tcPr>
          <w:p w:rsidR="00F868C2" w:rsidRPr="00AF4C1D" w:rsidRDefault="00F868C2" w:rsidP="004C36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การจัดหาทรัพยากร</w:t>
            </w:r>
          </w:p>
        </w:tc>
        <w:tc>
          <w:tcPr>
            <w:tcW w:w="7446" w:type="dxa"/>
          </w:tcPr>
          <w:p w:rsidR="00F868C2" w:rsidRPr="00AF4C1D" w:rsidRDefault="00F868C2" w:rsidP="004C36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ผู้บริหารได้ระดมทุนทรัพยากรสำหรับการพัฒนาคุณภาพการศึกษา</w:t>
            </w:r>
          </w:p>
          <w:p w:rsidR="00647218" w:rsidRPr="00AF4C1D" w:rsidRDefault="00F868C2" w:rsidP="004C36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ในสถานศึกษาทั้งในรูปของงบประมาณ และบุค</w:t>
            </w:r>
            <w:r w:rsidR="00647218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ลที่เป็นภูมิปัญญาจากท้องถิ่นมาช่วยในการสนับสนุนการเรียนการสอน</w:t>
            </w:r>
          </w:p>
        </w:tc>
      </w:tr>
      <w:tr w:rsidR="00F868C2" w:rsidRPr="00AF4C1D" w:rsidTr="00A118F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796" w:type="dxa"/>
          </w:tcPr>
          <w:p w:rsidR="00F868C2" w:rsidRPr="00AF4C1D" w:rsidRDefault="00F868C2" w:rsidP="004C36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การนิเทศ กำกับ ติดตามและประเมินผล</w:t>
            </w:r>
          </w:p>
        </w:tc>
        <w:tc>
          <w:tcPr>
            <w:tcW w:w="7446" w:type="dxa"/>
          </w:tcPr>
          <w:p w:rsidR="00F868C2" w:rsidRPr="00AF4C1D" w:rsidRDefault="00A118F5" w:rsidP="004C3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92B0950" wp14:editId="47DA5FDE">
                  <wp:extent cx="4572000" cy="2743200"/>
                  <wp:effectExtent l="0" t="0" r="19050" b="19050"/>
                  <wp:docPr id="41" name="แผนภูมิ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AF0ABE" w:rsidRPr="00AF4C1D" w:rsidRDefault="00E905BE" w:rsidP="00763107">
      <w:pPr>
        <w:tabs>
          <w:tab w:val="left" w:pos="720"/>
          <w:tab w:val="left" w:pos="1026"/>
          <w:tab w:val="left" w:pos="1332"/>
          <w:tab w:val="left" w:pos="1639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๓</w:t>
      </w:r>
      <w:r w:rsidR="00856284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A4FC8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B72B8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จุดเด่น</w:t>
      </w:r>
    </w:p>
    <w:p w:rsidR="003B72B8" w:rsidRPr="00AF4C1D" w:rsidRDefault="003B72B8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68C2" w:rsidRPr="00AF4C1D">
        <w:rPr>
          <w:rFonts w:ascii="TH SarabunPSK" w:hAnsi="TH SarabunPSK" w:cs="TH SarabunPSK"/>
          <w:sz w:val="32"/>
          <w:szCs w:val="32"/>
          <w:cs/>
        </w:rPr>
        <w:t>โรงเรียนมีการบริหารและการจัดการอย่างเป็นระบบ โรงเรียนได้ใช้เทคนิคการประชุมที่หลากหลายวิธี เช่น การประชุมแบบมีส่วนร่วม การประชุมระดมสมอง การประชุมกลุ่ม เพื่อให้ทุกฝ่ายมีส่วนร่วมในการกำหนดวิสัยทัศน์ พันธกิจ เป้าหมาย ที่ชัดเจน มีการปรับแผนพัฒนาคุณภาพการจัดการศึกษา แผนปฏิบัติการประจำปี ที่สอดคล้องกับผลการจัดการศึกษา สภาพปัญหา ความต้องการพัฒนา และนโยบายการปฏิรูปการศึกษาที่มุ่งเน้นการพัฒนาให้ผู้เรียนมีคุณภาพตามมาตรฐานการเรียนรู้ตามหลักสูตรสถานศึกษาครูผู้สอนสามารถจัดการเรียนรู้ได้อย่างมีคุณภาพ มีการดำเนินการนิเทศ กำกับ ติดตามประเมินผล การดำเนินงาน และจัดทำรายงานผลการจัดการศึกษา และโรงเรียนได้ใช้กระบวนวิจัยในการรวบรวมข้อมูล เพื่อใช้เป็นฐานในการวางแผนพัฒนาคุณภาพสถานศึกษา</w:t>
      </w:r>
    </w:p>
    <w:p w:rsidR="003B72B8" w:rsidRPr="00AF4C1D" w:rsidRDefault="00E905BE" w:rsidP="00763107">
      <w:pPr>
        <w:tabs>
          <w:tab w:val="left" w:pos="720"/>
          <w:tab w:val="left" w:pos="1026"/>
          <w:tab w:val="left" w:pos="1332"/>
          <w:tab w:val="left" w:pos="163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๔</w:t>
      </w:r>
      <w:r w:rsidR="00940B2B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5658C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B72B8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จุดควรพัฒนา</w:t>
      </w:r>
    </w:p>
    <w:p w:rsidR="00F868C2" w:rsidRPr="00AF4C1D" w:rsidRDefault="003B72B8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905BE" w:rsidRPr="00AF4C1D">
        <w:rPr>
          <w:rFonts w:ascii="TH SarabunPSK" w:hAnsi="TH SarabunPSK" w:cs="TH SarabunPSK"/>
          <w:sz w:val="32"/>
          <w:szCs w:val="32"/>
          <w:cs/>
        </w:rPr>
        <w:t>๔</w:t>
      </w:r>
      <w:r w:rsidR="002C29CB" w:rsidRPr="00AF4C1D">
        <w:rPr>
          <w:rFonts w:ascii="TH SarabunPSK" w:hAnsi="TH SarabunPSK" w:cs="TH SarabunPSK"/>
          <w:sz w:val="32"/>
          <w:szCs w:val="32"/>
          <w:cs/>
        </w:rPr>
        <w:t>.</w:t>
      </w:r>
      <w:r w:rsidR="00E905BE" w:rsidRPr="00AF4C1D">
        <w:rPr>
          <w:rFonts w:ascii="TH SarabunPSK" w:hAnsi="TH SarabunPSK" w:cs="TH SarabunPSK"/>
          <w:sz w:val="32"/>
          <w:szCs w:val="32"/>
          <w:cs/>
        </w:rPr>
        <w:t>๑</w:t>
      </w:r>
      <w:r w:rsidR="00F868C2" w:rsidRPr="00AF4C1D">
        <w:rPr>
          <w:rFonts w:ascii="TH SarabunPSK" w:hAnsi="TH SarabunPSK" w:cs="TH SarabunPSK"/>
          <w:sz w:val="32"/>
          <w:szCs w:val="32"/>
          <w:cs/>
        </w:rPr>
        <w:t xml:space="preserve"> เปิดโอกาสให้ผู้ปกครองได้มีส่วนร่วมในการเสนอความคิดเห็นในการจัดการศึกษาเพื่อพัฒนาผู้เรียน</w:t>
      </w:r>
    </w:p>
    <w:p w:rsidR="000961A1" w:rsidRPr="00AF4C1D" w:rsidRDefault="00F868C2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E905BE" w:rsidRPr="00AF4C1D">
        <w:rPr>
          <w:rFonts w:ascii="TH SarabunPSK" w:hAnsi="TH SarabunPSK" w:cs="TH SarabunPSK"/>
          <w:sz w:val="32"/>
          <w:szCs w:val="32"/>
          <w:cs/>
        </w:rPr>
        <w:t>๔</w:t>
      </w:r>
      <w:r w:rsidR="002C29CB" w:rsidRPr="00AF4C1D">
        <w:rPr>
          <w:rFonts w:ascii="TH SarabunPSK" w:hAnsi="TH SarabunPSK" w:cs="TH SarabunPSK"/>
          <w:sz w:val="32"/>
          <w:szCs w:val="32"/>
          <w:cs/>
        </w:rPr>
        <w:t>.</w:t>
      </w:r>
      <w:r w:rsidR="00E905BE" w:rsidRPr="00AF4C1D">
        <w:rPr>
          <w:rFonts w:ascii="TH SarabunPSK" w:hAnsi="TH SarabunPSK" w:cs="TH SarabunPSK"/>
          <w:sz w:val="32"/>
          <w:szCs w:val="32"/>
          <w:cs/>
        </w:rPr>
        <w:t>๒</w:t>
      </w:r>
      <w:r w:rsidRPr="00AF4C1D">
        <w:rPr>
          <w:rFonts w:ascii="TH SarabunPSK" w:hAnsi="TH SarabunPSK" w:cs="TH SarabunPSK"/>
          <w:sz w:val="32"/>
          <w:szCs w:val="32"/>
          <w:cs/>
        </w:rPr>
        <w:t xml:space="preserve"> สร้างเครือข่ายความร่วมมือของผู้มีส่วนเกี่ยวข้องในการจัดการศึกษาของโรงเรียนให้มีความเข้มแข็ง มีส่วนร่วมรับผิดชอบต่อผลการจัดการศึกษา และการขับเคลื่อนคุณภาพการจัดการศึกษา</w:t>
      </w:r>
    </w:p>
    <w:p w:rsidR="00262EC1" w:rsidRDefault="00262EC1" w:rsidP="00262EC1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605C" w:rsidRPr="00AF4C1D" w:rsidRDefault="000C605C" w:rsidP="00262EC1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มาตรฐานที่ </w:t>
      </w:r>
      <w:r w:rsidR="00E905BE" w:rsidRPr="00AF4C1D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๓</w:t>
      </w:r>
      <w:r w:rsidRPr="00AF4C1D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กระบวนการจัดการเรียนการสอนที่เน้นผู้เรียนเป็นสำคัญ</w:t>
      </w:r>
    </w:p>
    <w:p w:rsidR="000C605C" w:rsidRPr="00AF4C1D" w:rsidRDefault="00115B0E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4C1D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ระดับคุณภาพ</w:t>
      </w:r>
      <w:r w:rsidRPr="00AF4C1D"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</w:t>
      </w:r>
      <w:r w:rsidR="000C605C" w:rsidRPr="00AF4C1D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ดีเยี่ยม</w:t>
      </w:r>
    </w:p>
    <w:p w:rsidR="000C605C" w:rsidRPr="00AF4C1D" w:rsidRDefault="00E905BE" w:rsidP="00763107">
      <w:pPr>
        <w:tabs>
          <w:tab w:val="left" w:pos="720"/>
          <w:tab w:val="left" w:pos="1026"/>
          <w:tab w:val="left" w:pos="1332"/>
          <w:tab w:val="left" w:pos="163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๑</w:t>
      </w:r>
      <w:r w:rsidR="000C605C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0518C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C605C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กระบวนการพัฒนา</w:t>
      </w:r>
    </w:p>
    <w:p w:rsidR="00EC1FDC" w:rsidRPr="00AF4C1D" w:rsidRDefault="000C605C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EC1FDC" w:rsidRPr="00AF4C1D">
        <w:rPr>
          <w:rFonts w:ascii="TH SarabunPSK" w:hAnsi="TH SarabunPSK" w:cs="TH SarabunPSK"/>
          <w:sz w:val="32"/>
          <w:szCs w:val="32"/>
          <w:cs/>
        </w:rPr>
        <w:t>โรงเรียนดำเนินการส่งเสริมให้ครูจัดการเรียนการสอนที่เน้นผู้เรียนเป็นสำคัญโดยการดำเนินงาน/กิจกรรมอย่างหลากหลาย ได้แก่ งานหลักสูตรมีการประชุมปฏิบัติการปรับปรุงหลักสูตรสถานศึกษา พัฒนา</w:t>
      </w:r>
      <w:r w:rsidR="00EC1FDC" w:rsidRPr="00AF4C1D">
        <w:rPr>
          <w:rFonts w:ascii="TH SarabunPSK" w:hAnsi="TH SarabunPSK" w:cs="TH SarabunPSK"/>
          <w:sz w:val="32"/>
          <w:szCs w:val="32"/>
          <w:cs/>
        </w:rPr>
        <w:br/>
        <w:t>สู่ประชาคมอาเซียนและมาตรฐานสากล มีการบูรณาการภาระงาน ชิ้นงาน โดย ทุกระดับชั้นจัดทำ</w:t>
      </w:r>
      <w:r w:rsidR="00EC1FDC" w:rsidRPr="00AF4C1D">
        <w:rPr>
          <w:rFonts w:ascii="TH SarabunPSK" w:hAnsi="TH SarabunPSK" w:cs="TH SarabunPSK"/>
          <w:sz w:val="32"/>
          <w:szCs w:val="32"/>
          <w:cs/>
        </w:rPr>
        <w:br/>
        <w:t>หน่วยบูรณาการอาเซียน เศรษฐกิจพอเพียงปรับโครงสร้างรายวิชา หน่วยการเรียนรู้ ลดเวลาเรียน เพิ่มเวลารู้ สัดส่วนคะแนนแต่ละหน่วยกำหนดคุณลักษณะอันพึงประสงค์ที่สอดคล้องกับหน่วยการเรียนรู้ สนับสนุนให้ครูจัดการเรียนการสอนที่สร้างโอกาสให้นักเรียนทุกคนมีส่วนร่วม ได้ลงมือปฏิบัติจริงจนสรุปความรู้ได้ด้วยตนเอง จัดการเรียนการสอนที่เน้นทักษะการคิด เช่น จัดการเรียนรู้ด้วยโครงงาน ครูมีการมอบหมายหน้าที่ให้นักเรียนจัดป้ายนิเทศ และบรรยากาศตามสถานที่ต่าง ๆ ทั้งภายในห้องเรียนและนอกห้องเรียน ครูใช้สื่อการเรียน</w:t>
      </w:r>
      <w:r w:rsidR="00EC1FDC" w:rsidRPr="00AF4C1D">
        <w:rPr>
          <w:rFonts w:ascii="TH SarabunPSK" w:hAnsi="TH SarabunPSK" w:cs="TH SarabunPSK"/>
          <w:sz w:val="32"/>
          <w:szCs w:val="32"/>
          <w:cs/>
        </w:rPr>
        <w:br/>
        <w:t>การสอน นวัตกรรมและเทคโนโลยี ภูมิปัญญาท้องถิ่นมีการประเมินคุณภาพและประสิทธิภาพของสื่อการสอน</w:t>
      </w:r>
      <w:r w:rsidR="00EC1FDC" w:rsidRPr="00AF4C1D">
        <w:rPr>
          <w:rFonts w:ascii="TH SarabunPSK" w:hAnsi="TH SarabunPSK" w:cs="TH SarabunPSK"/>
          <w:sz w:val="32"/>
          <w:szCs w:val="32"/>
          <w:cs/>
        </w:rPr>
        <w:br/>
        <w:t>ที่ใช้  ครูทุกคนทำงานวิจัยในชั้นเรียนปีการศึกษาละ ๑ เรื่อง และได้รับการตรวจให้คำแนะนำโดยคณะกรรมการวิจัยของเขตพื้นที่การศึกษา</w:t>
      </w:r>
    </w:p>
    <w:p w:rsidR="00DA70E8" w:rsidRPr="00AF4C1D" w:rsidRDefault="00E905BE" w:rsidP="00763107">
      <w:pPr>
        <w:tabs>
          <w:tab w:val="left" w:pos="720"/>
          <w:tab w:val="left" w:pos="1026"/>
          <w:tab w:val="left" w:pos="1332"/>
          <w:tab w:val="left" w:pos="1639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๒</w:t>
      </w:r>
      <w:r w:rsidR="00A40B2C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0518C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0B2C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ผลการดำเนินงาน</w:t>
      </w:r>
    </w:p>
    <w:p w:rsidR="00A40B2C" w:rsidRPr="00AF4C1D" w:rsidRDefault="00A40B2C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1FDC" w:rsidRPr="00AF4C1D">
        <w:rPr>
          <w:rFonts w:ascii="TH SarabunPSK" w:hAnsi="TH SarabunPSK" w:cs="TH SarabunPSK"/>
          <w:sz w:val="32"/>
          <w:szCs w:val="32"/>
          <w:cs/>
        </w:rPr>
        <w:t>จากการดำเนินงาน/โครงการ/กิจกรรมอย่างหลากหลาย เพื่อพัฒนาให้ครูการจัดการเรียนการสอนที่เน้นผู้เรียนเป็นสำคัญ ส่งผลให้ผลการประเมินคุณภาพมาตรฐานที่ ๓ อยู่ในระดับดีเยี่ยม</w:t>
      </w:r>
    </w:p>
    <w:p w:rsidR="00262EC1" w:rsidRDefault="00262EC1" w:rsidP="00B47682">
      <w:pPr>
        <w:tabs>
          <w:tab w:val="left" w:pos="720"/>
          <w:tab w:val="left" w:pos="1026"/>
          <w:tab w:val="left" w:pos="1332"/>
          <w:tab w:val="left" w:pos="1639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87DDC" w:rsidRPr="00AF4C1D" w:rsidRDefault="00B47682" w:rsidP="00B47682">
      <w:pPr>
        <w:tabs>
          <w:tab w:val="left" w:pos="720"/>
          <w:tab w:val="left" w:pos="1026"/>
          <w:tab w:val="left" w:pos="1332"/>
          <w:tab w:val="left" w:pos="1639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4C1D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ตัวชี้วัดและผลการดำเนินงานมาตรฐานที่ </w:t>
      </w:r>
      <w:r w:rsidR="00E905BE" w:rsidRPr="00AF4C1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3081"/>
        <w:gridCol w:w="3832"/>
      </w:tblGrid>
      <w:tr w:rsidR="00944581" w:rsidRPr="00AF4C1D" w:rsidTr="00B47682">
        <w:tc>
          <w:tcPr>
            <w:tcW w:w="2155" w:type="dxa"/>
            <w:shd w:val="clear" w:color="auto" w:fill="auto"/>
          </w:tcPr>
          <w:p w:rsidR="00944581" w:rsidRPr="00AF4C1D" w:rsidRDefault="00944581" w:rsidP="00B476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081" w:type="dxa"/>
            <w:shd w:val="clear" w:color="auto" w:fill="auto"/>
          </w:tcPr>
          <w:p w:rsidR="00944581" w:rsidRPr="00AF4C1D" w:rsidRDefault="00944581" w:rsidP="00B476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32" w:type="dxa"/>
            <w:shd w:val="clear" w:color="auto" w:fill="auto"/>
          </w:tcPr>
          <w:p w:rsidR="00944581" w:rsidRPr="00AF4C1D" w:rsidRDefault="00944581" w:rsidP="00B476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44581" w:rsidRPr="00AF4C1D" w:rsidTr="00B47682">
        <w:tc>
          <w:tcPr>
            <w:tcW w:w="2155" w:type="dxa"/>
            <w:shd w:val="clear" w:color="auto" w:fill="auto"/>
          </w:tcPr>
          <w:p w:rsidR="00944581" w:rsidRPr="00AF4C1D" w:rsidRDefault="00E905BE" w:rsidP="00B47682">
            <w:pPr>
              <w:spacing w:after="0" w:line="240" w:lineRule="auto"/>
              <w:ind w:left="224" w:hanging="224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44581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.โครงการพัฒนาสื่อ</w:t>
            </w:r>
            <w:r w:rsidR="00B47682" w:rsidRPr="00AF4C1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44581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 w:rsidR="00B47682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944581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ระบวนการวิจัย</w:t>
            </w:r>
          </w:p>
        </w:tc>
        <w:tc>
          <w:tcPr>
            <w:tcW w:w="3081" w:type="dxa"/>
            <w:shd w:val="clear" w:color="auto" w:fill="auto"/>
          </w:tcPr>
          <w:p w:rsidR="00944581" w:rsidRPr="00AF4C1D" w:rsidRDefault="00944581" w:rsidP="00B476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จำนวนสื่อร้อยละ </w:t>
            </w:r>
            <w:r w:rsidR="00E905BE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ที่ผ่าน</w:t>
            </w:r>
            <w:r w:rsidR="00B47682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ระบวนการวิจัย มีคุณภาพและปริมาณที่มีประสิทธิภาพและเพียงพอ</w:t>
            </w:r>
          </w:p>
        </w:tc>
        <w:tc>
          <w:tcPr>
            <w:tcW w:w="3832" w:type="dxa"/>
            <w:shd w:val="clear" w:color="auto" w:fill="auto"/>
          </w:tcPr>
          <w:p w:rsidR="00944581" w:rsidRPr="00AF4C1D" w:rsidRDefault="00944581" w:rsidP="00B476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สื่อร้อยละ </w:t>
            </w:r>
            <w:r w:rsidR="00E905BE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ที่ผ่านกระบวนการวิจัยมีคุณภาพ</w:t>
            </w:r>
            <w:r w:rsidR="006F667E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และปริมาณที่มีประสิทธิภาพ</w:t>
            </w:r>
            <w:r w:rsidR="000573B3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B47682" w:rsidRPr="00AF4C1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F667E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และเพียงพอ</w:t>
            </w:r>
          </w:p>
        </w:tc>
      </w:tr>
      <w:tr w:rsidR="00944581" w:rsidRPr="00AF4C1D" w:rsidTr="00B47682">
        <w:tc>
          <w:tcPr>
            <w:tcW w:w="2155" w:type="dxa"/>
            <w:shd w:val="clear" w:color="auto" w:fill="auto"/>
          </w:tcPr>
          <w:p w:rsidR="00944581" w:rsidRPr="00AF4C1D" w:rsidRDefault="00E905BE" w:rsidP="00B47682">
            <w:pPr>
              <w:spacing w:after="0" w:line="240" w:lineRule="auto"/>
              <w:ind w:left="224" w:hanging="224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44581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.โครงการพัฒนาศักยภาพครูและบุคลากรทางการศึกษาในการใช้ภาษาอังกฤษเพื่อการสื่อสาร</w:t>
            </w:r>
          </w:p>
        </w:tc>
        <w:tc>
          <w:tcPr>
            <w:tcW w:w="3081" w:type="dxa"/>
            <w:shd w:val="clear" w:color="auto" w:fill="auto"/>
          </w:tcPr>
          <w:p w:rsidR="00944581" w:rsidRPr="00AF4C1D" w:rsidRDefault="00944581" w:rsidP="00B476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ครูและบุคลากรร้อยละ </w:t>
            </w:r>
            <w:r w:rsidR="00E905BE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มีความสามารถในการใช้ภาษาอังกฤษเพื่อการสื่อสารเบื้องต้นในระดับ </w:t>
            </w:r>
            <w:r w:rsidRPr="00AF4C1D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E905BE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F4C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73B3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ตามเกณฑ์ </w:t>
            </w:r>
            <w:r w:rsidRPr="00AF4C1D">
              <w:rPr>
                <w:rFonts w:ascii="TH SarabunPSK" w:hAnsi="TH SarabunPSK" w:cs="TH SarabunPSK"/>
                <w:sz w:val="32"/>
                <w:szCs w:val="32"/>
              </w:rPr>
              <w:t>CEFR</w:t>
            </w:r>
          </w:p>
        </w:tc>
        <w:tc>
          <w:tcPr>
            <w:tcW w:w="3832" w:type="dxa"/>
            <w:shd w:val="clear" w:color="auto" w:fill="auto"/>
          </w:tcPr>
          <w:p w:rsidR="00944581" w:rsidRPr="00AF4C1D" w:rsidRDefault="006F667E" w:rsidP="00B476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ครูและบุคลากรร้อยละ </w:t>
            </w:r>
            <w:r w:rsidR="00E905BE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๘๖</w:t>
            </w: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มีความสามารถในการใช้ภาษาอังกฤษเพื่อการสื่อสารเบื้องต้นในระดับ </w:t>
            </w:r>
            <w:r w:rsidRPr="00AF4C1D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E905BE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F4C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ตามเกณฑ์ </w:t>
            </w:r>
            <w:r w:rsidRPr="00AF4C1D">
              <w:rPr>
                <w:rFonts w:ascii="TH SarabunPSK" w:hAnsi="TH SarabunPSK" w:cs="TH SarabunPSK"/>
                <w:sz w:val="32"/>
                <w:szCs w:val="32"/>
              </w:rPr>
              <w:t>CEFR</w:t>
            </w:r>
          </w:p>
        </w:tc>
      </w:tr>
      <w:tr w:rsidR="00944581" w:rsidRPr="00AF4C1D" w:rsidTr="00B47682">
        <w:tc>
          <w:tcPr>
            <w:tcW w:w="2155" w:type="dxa"/>
            <w:shd w:val="clear" w:color="auto" w:fill="auto"/>
          </w:tcPr>
          <w:p w:rsidR="00944581" w:rsidRPr="00AF4C1D" w:rsidRDefault="00E905BE" w:rsidP="00B47682">
            <w:pPr>
              <w:spacing w:after="0" w:line="240" w:lineRule="auto"/>
              <w:ind w:left="224" w:hanging="224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44581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F72A9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44581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กิจกรรมจัดการเรียนรู้</w:t>
            </w:r>
            <w:r w:rsidR="00944581" w:rsidRPr="00AF4C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ด้วยโครงงาน</w:t>
            </w:r>
          </w:p>
        </w:tc>
        <w:tc>
          <w:tcPr>
            <w:tcW w:w="3081" w:type="dxa"/>
            <w:shd w:val="clear" w:color="auto" w:fill="auto"/>
          </w:tcPr>
          <w:p w:rsidR="00944581" w:rsidRPr="00AF4C1D" w:rsidRDefault="00E905BE" w:rsidP="00B47682">
            <w:pPr>
              <w:spacing w:after="0" w:line="240" w:lineRule="auto"/>
              <w:ind w:left="255" w:hanging="255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="00944581" w:rsidRPr="00AF4C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44581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ครูร้อยละ </w:t>
            </w: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="00944581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จัดกิจกรรมให้</w:t>
            </w:r>
            <w:r w:rsidR="00944581" w:rsidRPr="00AF4C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นักเรียนเรียนรู้ร่วมกันเป็นกลุ่ม แลกเปลี่ยนความคิดเห็นเรียนรู้ร่วมกัน</w:t>
            </w:r>
          </w:p>
          <w:p w:rsidR="00944581" w:rsidRPr="00AF4C1D" w:rsidRDefault="00E905BE" w:rsidP="00B47682">
            <w:pPr>
              <w:spacing w:after="0" w:line="240" w:lineRule="auto"/>
              <w:ind w:left="255" w:hanging="255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44581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.นักเรียนร้อยละ </w:t>
            </w: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="00944581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สามารถใช้เทคโนโลยีในการเรียนรู้และนำเสนอผลงาน</w:t>
            </w:r>
          </w:p>
          <w:p w:rsidR="00944581" w:rsidRPr="00AF4C1D" w:rsidRDefault="00E905BE" w:rsidP="00B47682">
            <w:pPr>
              <w:spacing w:after="0" w:line="240" w:lineRule="auto"/>
              <w:ind w:left="255" w:hanging="255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44581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.นักเรียนร้อยละ </w:t>
            </w: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="00944581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มีความพึงพอใจในการเข้าร่วมกิจกรรมเรียนรู้ด้วยโครงงานระดับดีมาก</w:t>
            </w:r>
            <w:r w:rsidR="000573B3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44581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501906" w:rsidRPr="00AF4C1D" w:rsidRDefault="00501906" w:rsidP="00B47682">
            <w:pPr>
              <w:spacing w:after="0" w:line="240" w:lineRule="auto"/>
              <w:ind w:left="25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2" w:type="dxa"/>
            <w:shd w:val="clear" w:color="auto" w:fill="auto"/>
          </w:tcPr>
          <w:p w:rsidR="00501906" w:rsidRPr="00AF4C1D" w:rsidRDefault="00501906" w:rsidP="00B4768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AF4C1D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ร้อยละของครู /นักเรียนที่ดำเนินการ</w:t>
            </w:r>
          </w:p>
          <w:p w:rsidR="00501906" w:rsidRPr="00AF4C1D" w:rsidRDefault="00E905BE" w:rsidP="00B4768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AF4C1D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๓</w:t>
            </w:r>
            <w:r w:rsidR="00D84172" w:rsidRPr="00AF4C1D">
              <w:rPr>
                <w:rFonts w:ascii="TH SarabunPSK" w:hAnsi="TH SarabunPSK" w:cs="TH SarabunPSK"/>
                <w:color w:val="FF0000"/>
                <w:sz w:val="28"/>
              </w:rPr>
              <w:t>.</w:t>
            </w:r>
            <w:r w:rsidR="00501906" w:rsidRPr="00AF4C1D">
              <w:rPr>
                <w:rFonts w:ascii="TH SarabunPSK" w:hAnsi="TH SarabunPSK" w:cs="TH SarabunPSK"/>
                <w:color w:val="FF0000"/>
                <w:sz w:val="28"/>
                <w:cs/>
              </w:rPr>
              <w:t>นักเรียนมีความพึงพอใจในการเข้าร่วมกิจกรรมจัดการเรียนรู้ด้วยโครงงานระดับดี</w:t>
            </w:r>
          </w:p>
          <w:p w:rsidR="00D84172" w:rsidRPr="00AF4C1D" w:rsidRDefault="00E905BE" w:rsidP="00B4768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AF4C1D">
              <w:rPr>
                <w:rFonts w:ascii="TH SarabunPSK" w:hAnsi="TH SarabunPSK" w:cs="TH SarabunPSK"/>
                <w:color w:val="FF0000"/>
                <w:sz w:val="28"/>
                <w:cs/>
              </w:rPr>
              <w:t>๒</w:t>
            </w:r>
            <w:r w:rsidR="00D84172" w:rsidRPr="00AF4C1D">
              <w:rPr>
                <w:rFonts w:ascii="TH SarabunPSK" w:hAnsi="TH SarabunPSK" w:cs="TH SarabunPSK"/>
                <w:color w:val="FF0000"/>
                <w:sz w:val="28"/>
                <w:cs/>
              </w:rPr>
              <w:t>.นักเรียนสามารถใช้เทคโนโลยีในการเรียนรู้และนำเสนอผลงาน</w:t>
            </w:r>
          </w:p>
          <w:p w:rsidR="00D84172" w:rsidRPr="00A118F5" w:rsidRDefault="00E905BE" w:rsidP="00B4768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F4C1D">
              <w:rPr>
                <w:rFonts w:ascii="TH SarabunPSK" w:hAnsi="TH SarabunPSK" w:cs="TH SarabunPSK"/>
                <w:color w:val="FF0000"/>
                <w:sz w:val="28"/>
                <w:cs/>
              </w:rPr>
              <w:t>๓</w:t>
            </w:r>
            <w:r w:rsidR="00D84172" w:rsidRPr="00AF4C1D">
              <w:rPr>
                <w:rFonts w:ascii="TH SarabunPSK" w:hAnsi="TH SarabunPSK" w:cs="TH SarabunPSK"/>
                <w:color w:val="FF0000"/>
                <w:sz w:val="28"/>
                <w:cs/>
              </w:rPr>
              <w:t>.ครูจัดกิจกรรมให้นักเรียนเรียนรู้ร่วมกันเป็นกลุ่มแลกเปลี่ยนความคิดเห็นเรียนรู้</w:t>
            </w:r>
          </w:p>
        </w:tc>
      </w:tr>
    </w:tbl>
    <w:p w:rsidR="00587DDC" w:rsidRPr="00AF4C1D" w:rsidRDefault="00262EC1" w:rsidP="00763107">
      <w:pPr>
        <w:tabs>
          <w:tab w:val="left" w:pos="720"/>
          <w:tab w:val="left" w:pos="1026"/>
          <w:tab w:val="left" w:pos="1332"/>
          <w:tab w:val="left" w:pos="163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๓</w:t>
      </w:r>
      <w:r w:rsidR="00D84172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B475F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4172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จุดเด่น</w:t>
      </w:r>
    </w:p>
    <w:p w:rsidR="00D84172" w:rsidRPr="00AF4C1D" w:rsidRDefault="00D84172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</w:rPr>
        <w:tab/>
      </w:r>
      <w:r w:rsidR="00E905BE" w:rsidRPr="00AF4C1D">
        <w:rPr>
          <w:rFonts w:ascii="TH SarabunPSK" w:hAnsi="TH SarabunPSK" w:cs="TH SarabunPSK"/>
          <w:sz w:val="32"/>
          <w:szCs w:val="32"/>
          <w:cs/>
        </w:rPr>
        <w:t>๑</w:t>
      </w:r>
      <w:r w:rsidRPr="00AF4C1D">
        <w:rPr>
          <w:rFonts w:ascii="TH SarabunPSK" w:hAnsi="TH SarabunPSK" w:cs="TH SarabunPSK"/>
          <w:sz w:val="32"/>
          <w:szCs w:val="32"/>
        </w:rPr>
        <w:t xml:space="preserve">. </w:t>
      </w:r>
      <w:r w:rsidRPr="00AF4C1D">
        <w:rPr>
          <w:rFonts w:ascii="TH SarabunPSK" w:hAnsi="TH SarabunPSK" w:cs="TH SarabunPSK"/>
          <w:sz w:val="32"/>
          <w:szCs w:val="32"/>
          <w:cs/>
        </w:rPr>
        <w:t>ครูตั้งใจ มุ่งมั่นในการพัฒนาการสอน</w:t>
      </w:r>
    </w:p>
    <w:p w:rsidR="00D84172" w:rsidRPr="00AF4C1D" w:rsidRDefault="00D84172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E905BE" w:rsidRPr="00AF4C1D">
        <w:rPr>
          <w:rFonts w:ascii="TH SarabunPSK" w:hAnsi="TH SarabunPSK" w:cs="TH SarabunPSK"/>
          <w:sz w:val="32"/>
          <w:szCs w:val="32"/>
          <w:cs/>
        </w:rPr>
        <w:t>๒</w:t>
      </w:r>
      <w:r w:rsidRPr="00AF4C1D">
        <w:rPr>
          <w:rFonts w:ascii="TH SarabunPSK" w:hAnsi="TH SarabunPSK" w:cs="TH SarabunPSK"/>
          <w:sz w:val="32"/>
          <w:szCs w:val="32"/>
          <w:cs/>
        </w:rPr>
        <w:t>. ครูจัดกิจกรรมให้นักเรียนแสวงหาความรู้จากสื่อเทคโนโลยีด้วยตนเองอย่างต่อเนื่อง</w:t>
      </w:r>
    </w:p>
    <w:p w:rsidR="00D84172" w:rsidRPr="00AF4C1D" w:rsidRDefault="00D84172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E905BE" w:rsidRPr="00AF4C1D">
        <w:rPr>
          <w:rFonts w:ascii="TH SarabunPSK" w:hAnsi="TH SarabunPSK" w:cs="TH SarabunPSK"/>
          <w:sz w:val="32"/>
          <w:szCs w:val="32"/>
          <w:cs/>
        </w:rPr>
        <w:t>๓</w:t>
      </w:r>
      <w:r w:rsidRPr="00AF4C1D">
        <w:rPr>
          <w:rFonts w:ascii="TH SarabunPSK" w:hAnsi="TH SarabunPSK" w:cs="TH SarabunPSK"/>
          <w:sz w:val="32"/>
          <w:szCs w:val="32"/>
          <w:cs/>
        </w:rPr>
        <w:t>.</w:t>
      </w:r>
      <w:r w:rsidR="00AB475F" w:rsidRPr="00AF4C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C1D">
        <w:rPr>
          <w:rFonts w:ascii="TH SarabunPSK" w:hAnsi="TH SarabunPSK" w:cs="TH SarabunPSK"/>
          <w:sz w:val="32"/>
          <w:szCs w:val="32"/>
          <w:cs/>
        </w:rPr>
        <w:t>ครูให้นักเรียนมีส่วนร่วมในการจัดบรรยากาศ สภาพแวดล้อมที่เอื้อต่อการเรียนรู้</w:t>
      </w:r>
    </w:p>
    <w:p w:rsidR="00D84172" w:rsidRPr="00AF4C1D" w:rsidRDefault="00D84172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E905BE" w:rsidRPr="00AF4C1D">
        <w:rPr>
          <w:rFonts w:ascii="TH SarabunPSK" w:hAnsi="TH SarabunPSK" w:cs="TH SarabunPSK"/>
          <w:sz w:val="32"/>
          <w:szCs w:val="32"/>
          <w:cs/>
        </w:rPr>
        <w:t>๔</w:t>
      </w:r>
      <w:r w:rsidRPr="00AF4C1D">
        <w:rPr>
          <w:rFonts w:ascii="TH SarabunPSK" w:hAnsi="TH SarabunPSK" w:cs="TH SarabunPSK"/>
          <w:sz w:val="32"/>
          <w:szCs w:val="32"/>
          <w:cs/>
        </w:rPr>
        <w:t>. ครูจัดกิจกรรมให้นักเรียนเรียนรู้โดยการคิด ได้ปฏิบัติจริงวิธีการและแหล่งเรียนรู้ที่หลากหลาย</w:t>
      </w:r>
      <w:r w:rsidRPr="00AF4C1D">
        <w:rPr>
          <w:rFonts w:ascii="TH SarabunPSK" w:hAnsi="TH SarabunPSK" w:cs="TH SarabunPSK"/>
          <w:sz w:val="32"/>
          <w:szCs w:val="32"/>
          <w:cs/>
        </w:rPr>
        <w:tab/>
      </w:r>
    </w:p>
    <w:p w:rsidR="00D84172" w:rsidRPr="00AF4C1D" w:rsidRDefault="00D84172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E905BE" w:rsidRPr="00AF4C1D">
        <w:rPr>
          <w:rFonts w:ascii="TH SarabunPSK" w:hAnsi="TH SarabunPSK" w:cs="TH SarabunPSK"/>
          <w:sz w:val="32"/>
          <w:szCs w:val="32"/>
          <w:cs/>
        </w:rPr>
        <w:t>๕</w:t>
      </w:r>
      <w:r w:rsidRPr="00AF4C1D">
        <w:rPr>
          <w:rFonts w:ascii="TH SarabunPSK" w:hAnsi="TH SarabunPSK" w:cs="TH SarabunPSK"/>
          <w:sz w:val="32"/>
          <w:szCs w:val="32"/>
          <w:cs/>
        </w:rPr>
        <w:t>. คณะกรรมการวิจัย ตรวจประเมินผลงานวิจัยในชั้นเรียนของครูทุกคน พร้อมทั้งให้คำแนะนำ</w:t>
      </w:r>
      <w:r w:rsidR="00A166C3" w:rsidRPr="00AF4C1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F4C1D">
        <w:rPr>
          <w:rFonts w:ascii="TH SarabunPSK" w:hAnsi="TH SarabunPSK" w:cs="TH SarabunPSK"/>
          <w:sz w:val="32"/>
          <w:szCs w:val="32"/>
          <w:cs/>
        </w:rPr>
        <w:t>ที่ครูสามารถพัฒนาต่อยอดได้เป็นอย่างดี</w:t>
      </w:r>
    </w:p>
    <w:p w:rsidR="00D84172" w:rsidRPr="00AF4C1D" w:rsidRDefault="00262EC1" w:rsidP="00763107">
      <w:pPr>
        <w:tabs>
          <w:tab w:val="left" w:pos="720"/>
          <w:tab w:val="left" w:pos="1026"/>
          <w:tab w:val="left" w:pos="1332"/>
          <w:tab w:val="left" w:pos="163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๔</w:t>
      </w:r>
      <w:r w:rsidR="00D84172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จุดควรพัฒนา</w:t>
      </w:r>
    </w:p>
    <w:p w:rsidR="00D84172" w:rsidRPr="00AF4C1D" w:rsidRDefault="00D84172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E905BE" w:rsidRPr="00AF4C1D">
        <w:rPr>
          <w:rFonts w:ascii="TH SarabunPSK" w:hAnsi="TH SarabunPSK" w:cs="TH SarabunPSK"/>
          <w:sz w:val="32"/>
          <w:szCs w:val="32"/>
          <w:cs/>
        </w:rPr>
        <w:t>๑</w:t>
      </w:r>
      <w:r w:rsidRPr="00AF4C1D">
        <w:rPr>
          <w:rFonts w:ascii="TH SarabunPSK" w:hAnsi="TH SarabunPSK" w:cs="TH SarabunPSK"/>
          <w:sz w:val="32"/>
          <w:szCs w:val="32"/>
          <w:cs/>
        </w:rPr>
        <w:t>. ควรนำภูมิปัญญาท้องถิ่นมีส่วนร่วมในการจัดกิจกรรมให้นักเรียนได้เรียนรู้</w:t>
      </w:r>
    </w:p>
    <w:p w:rsidR="00D84172" w:rsidRPr="00AF4C1D" w:rsidRDefault="00D84172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E905BE" w:rsidRPr="00AF4C1D">
        <w:rPr>
          <w:rFonts w:ascii="TH SarabunPSK" w:hAnsi="TH SarabunPSK" w:cs="TH SarabunPSK"/>
          <w:sz w:val="32"/>
          <w:szCs w:val="32"/>
          <w:cs/>
        </w:rPr>
        <w:t>๒</w:t>
      </w:r>
      <w:r w:rsidRPr="00AF4C1D">
        <w:rPr>
          <w:rFonts w:ascii="TH SarabunPSK" w:hAnsi="TH SarabunPSK" w:cs="TH SarabunPSK"/>
          <w:sz w:val="32"/>
          <w:szCs w:val="32"/>
          <w:cs/>
        </w:rPr>
        <w:t>. ควรให้ข้อมูลย้อนกลับแก่นักเรียนทันทีเพื่อนักเรียนนำไปใช้พัฒนาตนเอง</w:t>
      </w:r>
    </w:p>
    <w:p w:rsidR="00CE5337" w:rsidRPr="00AF4C1D" w:rsidRDefault="00CE5337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7218" w:rsidRPr="00AF4C1D" w:rsidRDefault="00647218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B0E" w:rsidRPr="00AF4C1D" w:rsidRDefault="00115B0E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มาตรฐานที่ </w:t>
      </w:r>
      <w:r w:rsidR="00E905BE" w:rsidRPr="00AF4C1D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๔</w:t>
      </w:r>
      <w:r w:rsidRPr="00AF4C1D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ระบบการประกันคุณภาพภายในที่มีประสิทธิผล</w:t>
      </w:r>
    </w:p>
    <w:p w:rsidR="00115B0E" w:rsidRPr="00AF4C1D" w:rsidRDefault="00115B0E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ระดับคุณภาพ</w:t>
      </w:r>
      <w:r w:rsidRPr="00AF4C1D"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</w:t>
      </w:r>
      <w:r w:rsidRPr="00AF4C1D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ดี</w:t>
      </w:r>
    </w:p>
    <w:p w:rsidR="00CE5337" w:rsidRPr="00AF4C1D" w:rsidRDefault="00E905BE" w:rsidP="00763107">
      <w:pPr>
        <w:tabs>
          <w:tab w:val="left" w:pos="720"/>
          <w:tab w:val="left" w:pos="1026"/>
          <w:tab w:val="left" w:pos="1332"/>
          <w:tab w:val="left" w:pos="163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๑</w:t>
      </w:r>
      <w:r w:rsidR="00CE5337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15B0E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E5337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กระบวนการและผลการดำเนินงาน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2"/>
        <w:gridCol w:w="3998"/>
      </w:tblGrid>
      <w:tr w:rsidR="00115B0E" w:rsidRPr="00AF4C1D" w:rsidTr="00115B0E">
        <w:tc>
          <w:tcPr>
            <w:tcW w:w="5102" w:type="dxa"/>
            <w:shd w:val="clear" w:color="auto" w:fill="auto"/>
          </w:tcPr>
          <w:p w:rsidR="00115B0E" w:rsidRPr="00AF4C1D" w:rsidRDefault="00115B0E" w:rsidP="004C3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กระบวนการพัฒนา</w:t>
            </w:r>
          </w:p>
        </w:tc>
        <w:tc>
          <w:tcPr>
            <w:tcW w:w="3998" w:type="dxa"/>
            <w:shd w:val="clear" w:color="auto" w:fill="auto"/>
          </w:tcPr>
          <w:p w:rsidR="00115B0E" w:rsidRPr="00AF4C1D" w:rsidRDefault="00115B0E" w:rsidP="004C3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15B0E" w:rsidRPr="00AF4C1D" w:rsidTr="00115B0E">
        <w:tc>
          <w:tcPr>
            <w:tcW w:w="5102" w:type="dxa"/>
            <w:shd w:val="clear" w:color="auto" w:fill="auto"/>
          </w:tcPr>
          <w:p w:rsidR="00115B0E" w:rsidRPr="00AF4C1D" w:rsidRDefault="00115B0E" w:rsidP="004C362C">
            <w:pPr>
              <w:tabs>
                <w:tab w:val="left" w:pos="43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โรงเรียนดำเนินการประเมินคุณภาพภายในของสถานศึกษา </w:t>
            </w:r>
            <w:r w:rsidR="00E905BE"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๘</w:t>
            </w: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ประการ ได้แก่ </w:t>
            </w:r>
            <w:r w:rsidR="00E905BE"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๑</w:t>
            </w: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 กำหนดมาตรฐานการศึกษาของสถานศึกษา </w:t>
            </w:r>
            <w:r w:rsidR="00E905BE"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๒</w:t>
            </w: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 จัดทำแผนพัฒนาการจัดการศึกษาที่มุ่งเน้นคุณภาพตามมาตรฐาน </w:t>
            </w:r>
            <w:r w:rsidR="00E905BE"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๓</w:t>
            </w: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จัดการและบริหารข้อมูลสารสนเทศอย่างเป็นระบบโดยใช้เทคโนโลยีช่วยในการเก็บข้อมูล วิเคราะห์ข้อมูลเป็นสารสนเทศที่เป็นประโยชน์ในการพัฒนาคุณภาพ</w:t>
            </w: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</w:rPr>
              <w:br/>
            </w: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การจัดการศึกษาของโรงเรียน</w:t>
            </w: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E905BE"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๔</w:t>
            </w: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 จัดทำแผนพัฒนาการจัดการศึกษา  </w:t>
            </w:r>
            <w:r w:rsidR="00E905BE"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๕</w:t>
            </w: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 ดำเนินการติดตามตรวจสอบคุณภาพการศึกษา  </w:t>
            </w:r>
            <w:r w:rsidR="00E905BE"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>๖</w:t>
            </w: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 ประเมินคุณภาพภายในตามมาตรฐานของสถานศึกษา  </w:t>
            </w: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</w:rPr>
              <w:br/>
            </w:r>
            <w:r w:rsidR="00E905BE"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๗</w:t>
            </w: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 จัดทำรายงานประจำปีที่เสนอผลประเมินคุณภาพภายใน  </w:t>
            </w:r>
            <w:r w:rsidR="00E905BE"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๘</w:t>
            </w: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โรงเรียนดำเนินการพัฒนาคุณภาพอย่างต่อเนื่อง โดยจัดประชุมคณะครู ผู้ปกครอง คณะกรรมการสถานศึกษานำเสนอผลการดำเนินงานรายงานประจำปีของสถานศึกษา</w:t>
            </w: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</w:rPr>
              <w:br/>
            </w: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ในปีการศึกษาที่ผ่านมา วิเคราะห์ผลการประเมินคุณภาพภายในจากรายงานประจำปีของปีการศึกษาที่ผ่านมา วิเคราะห์จุดเด่น จุดที่ควรพัฒนา และจัดทำแผนปฏิบัติการประจำปี</w:t>
            </w: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</w:rPr>
              <w:br/>
            </w: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ตามจุดที่ควรพัฒนา ประกอบด้วย โครงการ/กิจกรรมที่จะพัฒนาคุณภาพตามมาตรฐานของสถานศึกษา โดยเน้นที่ผลสัมฤทธิ์ทางการเรียน จัดทำโครงการประกันคุณภาพภายในของสถานศึกษา มีกิจกรรมให้ความรู้ความเข้าใจแนวทาง</w:t>
            </w: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</w:rPr>
              <w:br/>
            </w: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การดำเนินงานประกันคุณภาพภายในให้ครูทุกคนในโรงเรียนเพื่อให้คณะครู บุคลากรทุกฝ่ายที่เกี่ยวข้องมีความเข้าใจ</w:t>
            </w:r>
            <w:r w:rsidR="004C362C" w:rsidRPr="00AF4C1D">
              <w:rPr>
                <w:rFonts w:ascii="TH SarabunPSK" w:hAnsi="TH SarabunPSK" w:cs="TH SarabunPSK"/>
                <w:spacing w:val="-4"/>
                <w:sz w:val="32"/>
                <w:szCs w:val="32"/>
              </w:rPr>
              <w:br/>
            </w:r>
            <w:r w:rsidRPr="00AF4C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การดำเนินงานตามมาตรฐานการศึกษาขั้นพื้นฐาน แต่งตั้งคณะกรรมการประกันคุณภาพ</w:t>
            </w:r>
          </w:p>
        </w:tc>
        <w:tc>
          <w:tcPr>
            <w:tcW w:w="3998" w:type="dxa"/>
            <w:shd w:val="clear" w:color="auto" w:fill="auto"/>
          </w:tcPr>
          <w:p w:rsidR="00115B0E" w:rsidRPr="00AF4C1D" w:rsidRDefault="00E905BE" w:rsidP="004C362C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="004C362C" w:rsidRPr="00AF4C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15B0E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โรงเรียนมีการดำเนินงานประกันคุณภาพการศึกษาเพื่อยกระดับคุณภาพการจัดการศึกษาอย่างเป็นระบบ</w:t>
            </w:r>
          </w:p>
          <w:p w:rsidR="00115B0E" w:rsidRPr="00AF4C1D" w:rsidRDefault="00E905BE" w:rsidP="004C362C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C362C" w:rsidRPr="00AF4C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15B0E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ผลการประเมินคุณภาพภายในมีระดับคุณภาพดี</w:t>
            </w:r>
          </w:p>
          <w:p w:rsidR="00115B0E" w:rsidRPr="00AF4C1D" w:rsidRDefault="00E905BE" w:rsidP="004C362C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C362C" w:rsidRPr="00AF4C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15B0E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ผลการประเมินความพึงพอใจของคณะกรรมการสถานศึกษา ผู้ปกครอง ชุมชนในการยกระดับคุณภาพการศึกษาอยู่ใน</w:t>
            </w:r>
            <w:r w:rsidR="00115B0E" w:rsidRPr="00AF4C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ระดับดี</w:t>
            </w:r>
          </w:p>
          <w:p w:rsidR="00115B0E" w:rsidRPr="00AF4C1D" w:rsidRDefault="00115B0E" w:rsidP="004C36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057E" w:rsidRPr="00AF4C1D" w:rsidRDefault="00E905BE" w:rsidP="00763107">
      <w:pPr>
        <w:tabs>
          <w:tab w:val="left" w:pos="720"/>
          <w:tab w:val="left" w:pos="1026"/>
          <w:tab w:val="left" w:pos="1332"/>
          <w:tab w:val="left" w:pos="163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๒</w:t>
      </w:r>
      <w:r w:rsidR="0083057E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35D9E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57E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จุดเด่น</w:t>
      </w:r>
    </w:p>
    <w:p w:rsidR="0083057E" w:rsidRPr="00AF4C1D" w:rsidRDefault="0083057E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  <w:t>โรงเรียนให้ความสำคัญกับการดำเนินงานประกันคุณภาพภายในของสถานศึกษา เน้นการสร้าง</w:t>
      </w:r>
      <w:r w:rsidR="00006510" w:rsidRPr="00AF4C1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F4C1D">
        <w:rPr>
          <w:rFonts w:ascii="TH SarabunPSK" w:hAnsi="TH SarabunPSK" w:cs="TH SarabunPSK"/>
          <w:sz w:val="32"/>
          <w:szCs w:val="32"/>
          <w:cs/>
        </w:rPr>
        <w:t>ความเข้าใจและให้ความรู้ด้านการประกันคุณภาพการศึกษากับคณะครู บุคลากรทุกฝ่ายที่เกี่ยวข้องที่ชัดเจน เป็นประโยชน์ในการพัฒนาคุณภาพการศึกษา การดำเนินงานประกันคุณภาพภายในของโรงเรียนเน้นการ</w:t>
      </w:r>
      <w:r w:rsidR="00006510" w:rsidRPr="00AF4C1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F4C1D">
        <w:rPr>
          <w:rFonts w:ascii="TH SarabunPSK" w:hAnsi="TH SarabunPSK" w:cs="TH SarabunPSK"/>
          <w:sz w:val="32"/>
          <w:szCs w:val="32"/>
          <w:cs/>
        </w:rPr>
        <w:t>มีส่วนร่วม ดำเนินการในรูปของคณะกรรมการ สร้างวัฒนธรรมการประกันคุณภาพภายในของสถานศึกษาให้กับบุคคลที่เกี่ยวข้องทุกระดับ</w:t>
      </w:r>
    </w:p>
    <w:p w:rsidR="0083057E" w:rsidRPr="00AF4C1D" w:rsidRDefault="00E905BE" w:rsidP="00763107">
      <w:pPr>
        <w:tabs>
          <w:tab w:val="left" w:pos="720"/>
          <w:tab w:val="left" w:pos="1026"/>
          <w:tab w:val="left" w:pos="1332"/>
          <w:tab w:val="left" w:pos="163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๓</w:t>
      </w:r>
      <w:r w:rsidR="0083057E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B02C1E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57E" w:rsidRPr="00AF4C1D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จุดควรพัฒนา</w:t>
      </w:r>
    </w:p>
    <w:p w:rsidR="0083057E" w:rsidRPr="00AF4C1D" w:rsidRDefault="0083057E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  <w:t>โรงเรียนจัดระบบให้ครูประเมินตนเองรายบุคคลตามแผนพัฒนาตนเอง แต่ยังขาดการให้ข้อมูลย้อนกลับแก่ครูในการพัฒนาตนเองในการจัดกิจกรรมการเรียนรู้ เพื่อยกระดับคุณภาพของนักเรียน นักเรียน</w:t>
      </w:r>
      <w:r w:rsidR="00006510" w:rsidRPr="00AF4C1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F4C1D">
        <w:rPr>
          <w:rFonts w:ascii="TH SarabunPSK" w:hAnsi="TH SarabunPSK" w:cs="TH SarabunPSK"/>
          <w:sz w:val="32"/>
          <w:szCs w:val="32"/>
          <w:cs/>
        </w:rPr>
        <w:t>มีการประเมินการเรียนรู้ด้วยตนเอง แต่ก็ยังขาดการติดตาม ช่วยเหลือด้านการเรียนรู้ของนักเรียนเป็นรายคน</w:t>
      </w:r>
    </w:p>
    <w:p w:rsidR="00885CC5" w:rsidRPr="00AF4C1D" w:rsidRDefault="00885CC5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EDC" w:rsidRPr="00AF4C1D" w:rsidRDefault="0064416A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สรุปผลการประเมินตนเองในภาพรวมของสถานศึกษา</w:t>
      </w:r>
    </w:p>
    <w:p w:rsidR="000B3EDC" w:rsidRPr="00AF4C1D" w:rsidRDefault="0032646E" w:rsidP="00B47682">
      <w:pPr>
        <w:tabs>
          <w:tab w:val="left" w:pos="720"/>
          <w:tab w:val="left" w:pos="1026"/>
          <w:tab w:val="left" w:pos="1332"/>
          <w:tab w:val="left" w:pos="1639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B3EDC" w:rsidRPr="00AF4C1D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ผลการประเมินตนเองของสถานศึกษาอยู่ใน</w:t>
      </w:r>
      <w:r w:rsidR="00B47682" w:rsidRPr="00AF4C1D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3EDC" w:rsidRPr="00AF4C1D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ระดับ ๔ </w:t>
      </w:r>
      <w:r w:rsidR="00B47682" w:rsidRPr="00AF4C1D"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B47682" w:rsidRPr="00AF4C1D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3EDC" w:rsidRPr="00AF4C1D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ดีเยี่ยม  </w:t>
      </w:r>
    </w:p>
    <w:p w:rsidR="00B47682" w:rsidRPr="00AF4C1D" w:rsidRDefault="000B3EDC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  <w:t>จากผลการดำเนินงาน โครงการ และกิจกรรมต่างๆ ส่งผลให้สถานศึกษาจัดการพัฒนาคุณภาพการศึกษาประสบผลสำเร็จตามที่ตั้งเป้าหมายไว้ในแต่ละมาตรฐาน จากผลการประเมินสรุปว่า</w:t>
      </w:r>
      <w:r w:rsidR="00B47682" w:rsidRPr="00AF4C1D">
        <w:rPr>
          <w:rFonts w:ascii="TH SarabunPSK" w:hAnsi="TH SarabunPSK" w:cs="TH SarabunPSK"/>
          <w:sz w:val="32"/>
          <w:szCs w:val="32"/>
          <w:cs/>
        </w:rPr>
        <w:t xml:space="preserve">  ได้ระดับดีเยี่ยม โดยผลการประเมินรายมาตรฐาน ดังนี้</w:t>
      </w:r>
    </w:p>
    <w:p w:rsidR="00B47682" w:rsidRPr="00AF4C1D" w:rsidRDefault="00B47682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0B3EDC" w:rsidRPr="00AF4C1D">
        <w:rPr>
          <w:rFonts w:ascii="TH SarabunPSK" w:hAnsi="TH SarabunPSK" w:cs="TH SarabunPSK"/>
          <w:sz w:val="32"/>
          <w:szCs w:val="32"/>
          <w:cs/>
        </w:rPr>
        <w:t>มาตรฐานที่ ๑ ผลการจัดการศึกษา อยู่ในระดับดี</w:t>
      </w:r>
    </w:p>
    <w:p w:rsidR="00B47682" w:rsidRPr="00AF4C1D" w:rsidRDefault="00B47682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0B3EDC" w:rsidRPr="00AF4C1D">
        <w:rPr>
          <w:rFonts w:ascii="TH SarabunPSK" w:hAnsi="TH SarabunPSK" w:cs="TH SarabunPSK"/>
          <w:sz w:val="32"/>
          <w:szCs w:val="32"/>
          <w:cs/>
        </w:rPr>
        <w:t xml:space="preserve">มาตรฐานที่ ๒ กระบวนการบริหารและการจัดการศึกษา อยู่ในระดับดีเยี่ยม </w:t>
      </w:r>
    </w:p>
    <w:p w:rsidR="00B47682" w:rsidRPr="00AF4C1D" w:rsidRDefault="00B47682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0B3EDC" w:rsidRPr="00AF4C1D">
        <w:rPr>
          <w:rFonts w:ascii="TH SarabunPSK" w:hAnsi="TH SarabunPSK" w:cs="TH SarabunPSK"/>
          <w:sz w:val="32"/>
          <w:szCs w:val="32"/>
          <w:cs/>
        </w:rPr>
        <w:t xml:space="preserve">มาตรฐานที่ ๓ กระบวนการจัดการเรียนการสอนที่เน้นผู้เรียนเป็นสำคัญ อยู่ในระดับดี </w:t>
      </w:r>
    </w:p>
    <w:p w:rsidR="000B3EDC" w:rsidRPr="00AF4C1D" w:rsidRDefault="00B47682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0B3EDC" w:rsidRPr="00AF4C1D">
        <w:rPr>
          <w:rFonts w:ascii="TH SarabunPSK" w:hAnsi="TH SarabunPSK" w:cs="TH SarabunPSK"/>
          <w:sz w:val="32"/>
          <w:szCs w:val="32"/>
          <w:cs/>
        </w:rPr>
        <w:t>มาตรฐานที่ ๔ ระบบการประกันคุณภาพภายในที่มีประสิทธิผล อยู่ในระดับดี</w:t>
      </w:r>
    </w:p>
    <w:p w:rsidR="00B47682" w:rsidRPr="00AF4C1D" w:rsidRDefault="00B47682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F20C3" w:rsidRPr="00AF4C1D" w:rsidRDefault="000B3EDC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  <w:t>ทั้งนี้ สถานศึกษามีการจัดกิจกรรมพัฒนาคุณภาพผู้เรียนอย่างหลากหลายที่เป็นไปตามปัญหาและความต้องการพัฒนาตามสภาพของผู้เรียน สอดคล้องกับจุดเน้นของสถานศึกษาและสภาพของชุมชนท้องถิ่น จนมีผลการพัฒนาคุณภาพของผู้เรียนอยู่ในระดับ</w:t>
      </w:r>
      <w:r w:rsidR="0007110D" w:rsidRPr="00AF4C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C1D">
        <w:rPr>
          <w:rFonts w:ascii="TH SarabunPSK" w:hAnsi="TH SarabunPSK" w:cs="TH SarabunPSK"/>
          <w:b/>
          <w:bCs/>
          <w:sz w:val="32"/>
          <w:szCs w:val="32"/>
          <w:cs/>
        </w:rPr>
        <w:t>ดีเยี่ยม</w:t>
      </w:r>
      <w:r w:rsidRPr="00AF4C1D">
        <w:rPr>
          <w:rFonts w:ascii="TH SarabunPSK" w:hAnsi="TH SarabunPSK" w:cs="TH SarabunPSK"/>
          <w:sz w:val="32"/>
          <w:szCs w:val="32"/>
          <w:cs/>
        </w:rPr>
        <w:t xml:space="preserve">  พัฒนาการของค่าเฉลี่ยผลการทดสอบระดับชาติสูงขึ้น ผู้เรียนมีความสามารถในการอ่านและเขียน การสื่อสารทั้งภาษาไทยและภาษาอังกฤษ ความสามารถในการคิดคำนวณ การใช้เทคโนโลยีสารสนเทศและการสื่อสารได้ดี และมีความประพฤติด้านคุณธรรมจริยธรรม ค่านิยมและคุณลักษณะตามที่สถานศึกษากำหนดปรากฏอย่างชัดเจน ดังที่ปรากฏผลประเมินในมาตรฐานที่ </w:t>
      </w:r>
      <w:r w:rsidR="00E905BE" w:rsidRPr="00AF4C1D">
        <w:rPr>
          <w:rFonts w:ascii="TH SarabunPSK" w:hAnsi="TH SarabunPSK" w:cs="TH SarabunPSK"/>
          <w:sz w:val="32"/>
          <w:szCs w:val="32"/>
          <w:cs/>
        </w:rPr>
        <w:t>๑</w:t>
      </w:r>
      <w:r w:rsidRPr="00AF4C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110D" w:rsidRPr="00AF4C1D">
        <w:rPr>
          <w:rFonts w:ascii="TH SarabunPSK" w:hAnsi="TH SarabunPSK" w:cs="TH SarabunPSK"/>
          <w:sz w:val="32"/>
          <w:szCs w:val="32"/>
          <w:cs/>
        </w:rPr>
        <w:tab/>
        <w:t>ด้าน</w:t>
      </w:r>
      <w:r w:rsidRPr="00AF4C1D">
        <w:rPr>
          <w:rFonts w:ascii="TH SarabunPSK" w:hAnsi="TH SarabunPSK" w:cs="TH SarabunPSK"/>
          <w:sz w:val="32"/>
          <w:szCs w:val="32"/>
          <w:cs/>
        </w:rPr>
        <w:t>กระบวนการบริหารจัดการของผู้บริหารสถานศึกษา</w:t>
      </w:r>
      <w:r w:rsidR="00B47682" w:rsidRPr="00AF4C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C1D">
        <w:rPr>
          <w:rFonts w:ascii="TH SarabunPSK" w:hAnsi="TH SarabunPSK" w:cs="TH SarabunPSK"/>
          <w:sz w:val="32"/>
          <w:szCs w:val="32"/>
          <w:cs/>
        </w:rPr>
        <w:t>มีผลประเมินในรายมาตรฐานอยู่ในระดับ</w:t>
      </w:r>
      <w:r w:rsidR="00B47682" w:rsidRPr="00AF4C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7110D" w:rsidRPr="00AF4C1D" w:rsidRDefault="000B3EDC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b/>
          <w:bCs/>
          <w:sz w:val="32"/>
          <w:szCs w:val="32"/>
          <w:cs/>
        </w:rPr>
        <w:t>ดีเยี่ยม</w:t>
      </w:r>
      <w:r w:rsidRPr="00AF4C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110D" w:rsidRPr="00AF4C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C1D">
        <w:rPr>
          <w:rFonts w:ascii="TH SarabunPSK" w:hAnsi="TH SarabunPSK" w:cs="TH SarabunPSK"/>
          <w:sz w:val="32"/>
          <w:szCs w:val="32"/>
          <w:cs/>
        </w:rPr>
        <w:t xml:space="preserve">สถานศึกษามีการวางแผน ออกแบบกิจกรรมและดำเนินงานตามแผนที่เกิดจากการมีส่วนร่วม ใช้ผลการประเมินและการดำเนินงานที่ผ่านมาเป็นฐานในการพัฒนา และสอดคล้องกับเป้าหมายการพัฒนา ตรวจสอบผลการดำเนินงานและการปรับปรุง  แก้ไขงานให้ดีขึ้นอย่างต่อเนื่อง </w:t>
      </w:r>
    </w:p>
    <w:p w:rsidR="0007110D" w:rsidRPr="00AF4C1D" w:rsidRDefault="0007110D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0B3EDC" w:rsidRPr="00AF4C1D">
        <w:rPr>
          <w:rFonts w:ascii="TH SarabunPSK" w:hAnsi="TH SarabunPSK" w:cs="TH SarabunPSK"/>
          <w:sz w:val="32"/>
          <w:szCs w:val="32"/>
          <w:cs/>
        </w:rPr>
        <w:t>ครูจัดกระบวนการเรียนการสอนที่เน้นผู้เรียนเป็นสำคัญ มีผลประเมินอยู่ในระดับ</w:t>
      </w:r>
      <w:r w:rsidRPr="00AF4C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3EDC" w:rsidRPr="00AF4C1D">
        <w:rPr>
          <w:rFonts w:ascii="TH SarabunPSK" w:hAnsi="TH SarabunPSK" w:cs="TH SarabunPSK"/>
          <w:b/>
          <w:bCs/>
          <w:sz w:val="32"/>
          <w:szCs w:val="32"/>
          <w:cs/>
        </w:rPr>
        <w:t>ดีเยี่ยม</w:t>
      </w:r>
      <w:r w:rsidR="000B3EDC" w:rsidRPr="00AF4C1D">
        <w:rPr>
          <w:rFonts w:ascii="TH SarabunPSK" w:hAnsi="TH SarabunPSK" w:cs="TH SarabunPSK"/>
          <w:sz w:val="32"/>
          <w:szCs w:val="32"/>
          <w:cs/>
        </w:rPr>
        <w:t xml:space="preserve"> วิเคราะห์ ออกแบบและจัดการเรียนรู้ที่เป็นไปตามความต้องการของหลักสูตร และบริบทสถานศึกษา พัฒนากิจกรรมการเรียนรู้ ใช้สื่อการเรียนรู้ ติดตามตรวจสอบและช่วยเหลือนักเรียนเพื่อพัฒนาและแก้ปัญหารายบุคคล และการประเมินผลจากสภาพจริงในทุกขั้นตอน </w:t>
      </w:r>
    </w:p>
    <w:p w:rsidR="000B3EDC" w:rsidRPr="00AF4C1D" w:rsidRDefault="0007110D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0B3EDC" w:rsidRPr="00AF4C1D">
        <w:rPr>
          <w:rFonts w:ascii="TH SarabunPSK" w:hAnsi="TH SarabunPSK" w:cs="TH SarabunPSK"/>
          <w:sz w:val="32"/>
          <w:szCs w:val="32"/>
          <w:cs/>
        </w:rPr>
        <w:t>สถานศึกษาดำเนินงานตามระบบการประกันคุณภาพภายในอย่างเป็นขั้นตอน จนเกิดคุณภาพ ประสิทธิภาพและประสิทธิผลจนมีผลประเมินอยู่ในระดับ</w:t>
      </w:r>
      <w:r w:rsidRPr="00AF4C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3EDC" w:rsidRPr="00AF4C1D">
        <w:rPr>
          <w:rFonts w:ascii="TH SarabunPSK" w:hAnsi="TH SarabunPSK" w:cs="TH SarabunPSK"/>
          <w:b/>
          <w:bCs/>
          <w:sz w:val="32"/>
          <w:szCs w:val="32"/>
          <w:cs/>
        </w:rPr>
        <w:t>ดีเยี่ยม</w:t>
      </w:r>
      <w:r w:rsidRPr="00AF4C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3EDC" w:rsidRPr="00AF4C1D">
        <w:rPr>
          <w:rFonts w:ascii="TH SarabunPSK" w:hAnsi="TH SarabunPSK" w:cs="TH SarabunPSK"/>
          <w:sz w:val="32"/>
          <w:szCs w:val="32"/>
          <w:cs/>
        </w:rPr>
        <w:t>โดยสถานศึกษาให้ความสำคัญกับผู้เกี่ยวข้องทุกฝ่ายเพื่อเกิดความร่วมมือในการวางระบบและดำเนินงานประกันคุณภาพภายในของสถานศึกษาเป็นอย่างดี และผู้มีส่วนเกี่ยวข้องมีความมั่นใจต่อระบบการบริหารและการจัดการของสถานศึกษาในระดับสูง</w:t>
      </w:r>
    </w:p>
    <w:p w:rsidR="000B3EDC" w:rsidRPr="00AF4C1D" w:rsidRDefault="000B3EDC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C362C" w:rsidRPr="00AF4C1D" w:rsidRDefault="004C362C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C362C" w:rsidRPr="00AF4C1D" w:rsidRDefault="004C362C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C362C" w:rsidRPr="00AF4C1D" w:rsidRDefault="004C362C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4C362C" w:rsidRPr="00AF4C1D" w:rsidSect="004F4C5D">
      <w:headerReference w:type="default" r:id="rId23"/>
      <w:pgSz w:w="11906" w:h="16838"/>
      <w:pgMar w:top="1418" w:right="1134" w:bottom="1304" w:left="1701" w:header="709" w:footer="709" w:gutter="0"/>
      <w:pgNumType w:fmt="thaiNumbers"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3A" w:rsidRDefault="00CE3D3A" w:rsidP="004F4C5D">
      <w:pPr>
        <w:spacing w:after="0" w:line="240" w:lineRule="auto"/>
      </w:pPr>
      <w:r>
        <w:separator/>
      </w:r>
    </w:p>
  </w:endnote>
  <w:endnote w:type="continuationSeparator" w:id="0">
    <w:p w:rsidR="00CE3D3A" w:rsidRDefault="00CE3D3A" w:rsidP="004F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3A" w:rsidRDefault="00CE3D3A" w:rsidP="004F4C5D">
      <w:pPr>
        <w:spacing w:after="0" w:line="240" w:lineRule="auto"/>
      </w:pPr>
      <w:r>
        <w:separator/>
      </w:r>
    </w:p>
  </w:footnote>
  <w:footnote w:type="continuationSeparator" w:id="0">
    <w:p w:rsidR="00CE3D3A" w:rsidRDefault="00CE3D3A" w:rsidP="004F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835612"/>
      <w:docPartObj>
        <w:docPartGallery w:val="Page Numbers (Top of Page)"/>
        <w:docPartUnique/>
      </w:docPartObj>
    </w:sdtPr>
    <w:sdtEndPr/>
    <w:sdtContent>
      <w:p w:rsidR="004F4C5D" w:rsidRDefault="004F4C5D">
        <w:pPr>
          <w:pStyle w:val="a8"/>
          <w:jc w:val="right"/>
        </w:pPr>
        <w:r w:rsidRPr="004F4C5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F4C5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F4C5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13677" w:rsidRPr="00813677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๓๐</w:t>
        </w:r>
        <w:r w:rsidRPr="004F4C5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F4C5D" w:rsidRDefault="004F4C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4F66"/>
    <w:multiLevelType w:val="hybridMultilevel"/>
    <w:tmpl w:val="44BC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C503D"/>
    <w:multiLevelType w:val="hybridMultilevel"/>
    <w:tmpl w:val="75825BCC"/>
    <w:lvl w:ilvl="0" w:tplc="D3088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F1"/>
    <w:rsid w:val="000011E2"/>
    <w:rsid w:val="00006510"/>
    <w:rsid w:val="000068C8"/>
    <w:rsid w:val="000071BD"/>
    <w:rsid w:val="00026147"/>
    <w:rsid w:val="00026D59"/>
    <w:rsid w:val="00031BC8"/>
    <w:rsid w:val="00042ED2"/>
    <w:rsid w:val="00051037"/>
    <w:rsid w:val="000573B3"/>
    <w:rsid w:val="0007110D"/>
    <w:rsid w:val="00076E3A"/>
    <w:rsid w:val="00077BD8"/>
    <w:rsid w:val="0008617C"/>
    <w:rsid w:val="000961A1"/>
    <w:rsid w:val="000B3DEE"/>
    <w:rsid w:val="000B3EDC"/>
    <w:rsid w:val="000B71D6"/>
    <w:rsid w:val="000C605C"/>
    <w:rsid w:val="000D7799"/>
    <w:rsid w:val="000E7F19"/>
    <w:rsid w:val="000F7AD6"/>
    <w:rsid w:val="001108DA"/>
    <w:rsid w:val="00115B0E"/>
    <w:rsid w:val="00144D2F"/>
    <w:rsid w:val="00171FFD"/>
    <w:rsid w:val="00190245"/>
    <w:rsid w:val="001A363E"/>
    <w:rsid w:val="001A36AD"/>
    <w:rsid w:val="001B1039"/>
    <w:rsid w:val="001B1E36"/>
    <w:rsid w:val="001B63CC"/>
    <w:rsid w:val="001C3D4E"/>
    <w:rsid w:val="001C6787"/>
    <w:rsid w:val="001D3B03"/>
    <w:rsid w:val="001D6C7B"/>
    <w:rsid w:val="001E5867"/>
    <w:rsid w:val="001E7505"/>
    <w:rsid w:val="00202358"/>
    <w:rsid w:val="00204DEB"/>
    <w:rsid w:val="002055E8"/>
    <w:rsid w:val="00207B62"/>
    <w:rsid w:val="0021111A"/>
    <w:rsid w:val="00212845"/>
    <w:rsid w:val="00224FA7"/>
    <w:rsid w:val="002343AA"/>
    <w:rsid w:val="00234B2D"/>
    <w:rsid w:val="002421DD"/>
    <w:rsid w:val="00243FF4"/>
    <w:rsid w:val="002441AF"/>
    <w:rsid w:val="00253028"/>
    <w:rsid w:val="00257C1D"/>
    <w:rsid w:val="00262EC1"/>
    <w:rsid w:val="0026468B"/>
    <w:rsid w:val="002860EB"/>
    <w:rsid w:val="0029608B"/>
    <w:rsid w:val="002B6686"/>
    <w:rsid w:val="002C29CB"/>
    <w:rsid w:val="002C407A"/>
    <w:rsid w:val="002D7C19"/>
    <w:rsid w:val="002E5C61"/>
    <w:rsid w:val="002F5314"/>
    <w:rsid w:val="003047D6"/>
    <w:rsid w:val="003063DE"/>
    <w:rsid w:val="003104A9"/>
    <w:rsid w:val="00315EF7"/>
    <w:rsid w:val="003200F6"/>
    <w:rsid w:val="0032646E"/>
    <w:rsid w:val="00331000"/>
    <w:rsid w:val="00331D79"/>
    <w:rsid w:val="003332F8"/>
    <w:rsid w:val="00337CB7"/>
    <w:rsid w:val="00342DD4"/>
    <w:rsid w:val="00347C84"/>
    <w:rsid w:val="00354DB2"/>
    <w:rsid w:val="00363225"/>
    <w:rsid w:val="00370144"/>
    <w:rsid w:val="00376927"/>
    <w:rsid w:val="00383EF8"/>
    <w:rsid w:val="00384217"/>
    <w:rsid w:val="003916C2"/>
    <w:rsid w:val="003A4FC8"/>
    <w:rsid w:val="003B72B8"/>
    <w:rsid w:val="003D6579"/>
    <w:rsid w:val="003D6DDD"/>
    <w:rsid w:val="003E1BF0"/>
    <w:rsid w:val="003E68F1"/>
    <w:rsid w:val="00402656"/>
    <w:rsid w:val="004039A8"/>
    <w:rsid w:val="00406814"/>
    <w:rsid w:val="00427A27"/>
    <w:rsid w:val="00437A51"/>
    <w:rsid w:val="00443794"/>
    <w:rsid w:val="00443BFA"/>
    <w:rsid w:val="00445EBD"/>
    <w:rsid w:val="00460787"/>
    <w:rsid w:val="00461A4C"/>
    <w:rsid w:val="00462631"/>
    <w:rsid w:val="004841F8"/>
    <w:rsid w:val="004A14A1"/>
    <w:rsid w:val="004C362C"/>
    <w:rsid w:val="004C7F67"/>
    <w:rsid w:val="004D2D0F"/>
    <w:rsid w:val="004D6417"/>
    <w:rsid w:val="004F4C5D"/>
    <w:rsid w:val="00501906"/>
    <w:rsid w:val="00514DBB"/>
    <w:rsid w:val="00540776"/>
    <w:rsid w:val="0054208B"/>
    <w:rsid w:val="00543602"/>
    <w:rsid w:val="005445BD"/>
    <w:rsid w:val="005477C6"/>
    <w:rsid w:val="00563E50"/>
    <w:rsid w:val="00566130"/>
    <w:rsid w:val="00576404"/>
    <w:rsid w:val="005830A1"/>
    <w:rsid w:val="005867A0"/>
    <w:rsid w:val="00587DDC"/>
    <w:rsid w:val="005930B3"/>
    <w:rsid w:val="00594188"/>
    <w:rsid w:val="005A088C"/>
    <w:rsid w:val="005A501A"/>
    <w:rsid w:val="005B0D99"/>
    <w:rsid w:val="005F26FE"/>
    <w:rsid w:val="005F5932"/>
    <w:rsid w:val="005F646D"/>
    <w:rsid w:val="00605CF0"/>
    <w:rsid w:val="00614862"/>
    <w:rsid w:val="00614CA6"/>
    <w:rsid w:val="0062224E"/>
    <w:rsid w:val="006311EE"/>
    <w:rsid w:val="00635133"/>
    <w:rsid w:val="00643088"/>
    <w:rsid w:val="0064416A"/>
    <w:rsid w:val="00647218"/>
    <w:rsid w:val="00665CA9"/>
    <w:rsid w:val="00675803"/>
    <w:rsid w:val="00675F3B"/>
    <w:rsid w:val="00682BC3"/>
    <w:rsid w:val="006947C3"/>
    <w:rsid w:val="006A211F"/>
    <w:rsid w:val="006A4A8E"/>
    <w:rsid w:val="006C2CF9"/>
    <w:rsid w:val="006C35F0"/>
    <w:rsid w:val="006E2CF7"/>
    <w:rsid w:val="006F667E"/>
    <w:rsid w:val="00702C34"/>
    <w:rsid w:val="007047F8"/>
    <w:rsid w:val="00704EDF"/>
    <w:rsid w:val="007507E5"/>
    <w:rsid w:val="00763107"/>
    <w:rsid w:val="00786D11"/>
    <w:rsid w:val="007A0F72"/>
    <w:rsid w:val="007A2F9C"/>
    <w:rsid w:val="007A4952"/>
    <w:rsid w:val="007B2ADF"/>
    <w:rsid w:val="007B2E7F"/>
    <w:rsid w:val="007B62B4"/>
    <w:rsid w:val="007B729B"/>
    <w:rsid w:val="007D2801"/>
    <w:rsid w:val="007D60FE"/>
    <w:rsid w:val="007E6FB6"/>
    <w:rsid w:val="007F0788"/>
    <w:rsid w:val="007F1229"/>
    <w:rsid w:val="008010E8"/>
    <w:rsid w:val="00803836"/>
    <w:rsid w:val="0080518C"/>
    <w:rsid w:val="0081118D"/>
    <w:rsid w:val="00811EF9"/>
    <w:rsid w:val="00813677"/>
    <w:rsid w:val="00815207"/>
    <w:rsid w:val="008202D7"/>
    <w:rsid w:val="0083027F"/>
    <w:rsid w:val="0083057E"/>
    <w:rsid w:val="00845862"/>
    <w:rsid w:val="00856284"/>
    <w:rsid w:val="00885CC5"/>
    <w:rsid w:val="00887AE9"/>
    <w:rsid w:val="00891E88"/>
    <w:rsid w:val="008945CE"/>
    <w:rsid w:val="00894FCB"/>
    <w:rsid w:val="008B0022"/>
    <w:rsid w:val="008D0999"/>
    <w:rsid w:val="008D1443"/>
    <w:rsid w:val="008D29CB"/>
    <w:rsid w:val="008F3999"/>
    <w:rsid w:val="00901465"/>
    <w:rsid w:val="00903B27"/>
    <w:rsid w:val="009051AA"/>
    <w:rsid w:val="00913D1E"/>
    <w:rsid w:val="0092281A"/>
    <w:rsid w:val="00935D9E"/>
    <w:rsid w:val="0093755F"/>
    <w:rsid w:val="00940B2B"/>
    <w:rsid w:val="00944581"/>
    <w:rsid w:val="0095509D"/>
    <w:rsid w:val="00956E89"/>
    <w:rsid w:val="00980551"/>
    <w:rsid w:val="00984A61"/>
    <w:rsid w:val="00991A9C"/>
    <w:rsid w:val="009A2D7B"/>
    <w:rsid w:val="009A4079"/>
    <w:rsid w:val="009C1C63"/>
    <w:rsid w:val="009D3834"/>
    <w:rsid w:val="009D52EB"/>
    <w:rsid w:val="009E2EAE"/>
    <w:rsid w:val="009E3A0F"/>
    <w:rsid w:val="009E4FC0"/>
    <w:rsid w:val="009F0589"/>
    <w:rsid w:val="00A0565C"/>
    <w:rsid w:val="00A118F5"/>
    <w:rsid w:val="00A14423"/>
    <w:rsid w:val="00A166C3"/>
    <w:rsid w:val="00A21457"/>
    <w:rsid w:val="00A26336"/>
    <w:rsid w:val="00A325D7"/>
    <w:rsid w:val="00A4090F"/>
    <w:rsid w:val="00A40B2C"/>
    <w:rsid w:val="00A41B01"/>
    <w:rsid w:val="00A66459"/>
    <w:rsid w:val="00A94D42"/>
    <w:rsid w:val="00A95289"/>
    <w:rsid w:val="00AA3DF4"/>
    <w:rsid w:val="00AA5C1D"/>
    <w:rsid w:val="00AB1B9B"/>
    <w:rsid w:val="00AB475F"/>
    <w:rsid w:val="00AC0EA3"/>
    <w:rsid w:val="00AC2413"/>
    <w:rsid w:val="00AC29E1"/>
    <w:rsid w:val="00AD00D3"/>
    <w:rsid w:val="00AE7C2F"/>
    <w:rsid w:val="00AF0ABE"/>
    <w:rsid w:val="00AF1237"/>
    <w:rsid w:val="00AF4C1D"/>
    <w:rsid w:val="00AF7F9D"/>
    <w:rsid w:val="00B02C1E"/>
    <w:rsid w:val="00B0633F"/>
    <w:rsid w:val="00B11177"/>
    <w:rsid w:val="00B13F3C"/>
    <w:rsid w:val="00B23FAE"/>
    <w:rsid w:val="00B47682"/>
    <w:rsid w:val="00B532A3"/>
    <w:rsid w:val="00B57BF2"/>
    <w:rsid w:val="00B82321"/>
    <w:rsid w:val="00B827B3"/>
    <w:rsid w:val="00B95EBC"/>
    <w:rsid w:val="00B97144"/>
    <w:rsid w:val="00BA3233"/>
    <w:rsid w:val="00BA4D34"/>
    <w:rsid w:val="00BA6522"/>
    <w:rsid w:val="00BA6A3A"/>
    <w:rsid w:val="00BB03B1"/>
    <w:rsid w:val="00BB1E69"/>
    <w:rsid w:val="00BB288A"/>
    <w:rsid w:val="00BC4EFD"/>
    <w:rsid w:val="00BD3410"/>
    <w:rsid w:val="00BD55DD"/>
    <w:rsid w:val="00BD6044"/>
    <w:rsid w:val="00BE23BC"/>
    <w:rsid w:val="00BE3AF2"/>
    <w:rsid w:val="00BF07F6"/>
    <w:rsid w:val="00BF1ED9"/>
    <w:rsid w:val="00BF72A9"/>
    <w:rsid w:val="00C01A83"/>
    <w:rsid w:val="00C01B84"/>
    <w:rsid w:val="00C20310"/>
    <w:rsid w:val="00C220DF"/>
    <w:rsid w:val="00C27192"/>
    <w:rsid w:val="00C705CF"/>
    <w:rsid w:val="00C81C4E"/>
    <w:rsid w:val="00CA3163"/>
    <w:rsid w:val="00CB61C2"/>
    <w:rsid w:val="00CB682A"/>
    <w:rsid w:val="00CB6C8E"/>
    <w:rsid w:val="00CC036A"/>
    <w:rsid w:val="00CC3F6C"/>
    <w:rsid w:val="00CE3D3A"/>
    <w:rsid w:val="00CE5337"/>
    <w:rsid w:val="00D168D6"/>
    <w:rsid w:val="00D32835"/>
    <w:rsid w:val="00D37F51"/>
    <w:rsid w:val="00D5037D"/>
    <w:rsid w:val="00D52DDE"/>
    <w:rsid w:val="00D72B38"/>
    <w:rsid w:val="00D74C20"/>
    <w:rsid w:val="00D84172"/>
    <w:rsid w:val="00D86D89"/>
    <w:rsid w:val="00D90DF1"/>
    <w:rsid w:val="00D9773E"/>
    <w:rsid w:val="00DA70E8"/>
    <w:rsid w:val="00DB0B5F"/>
    <w:rsid w:val="00DC2776"/>
    <w:rsid w:val="00DD46D5"/>
    <w:rsid w:val="00DE781E"/>
    <w:rsid w:val="00DE7A45"/>
    <w:rsid w:val="00DF20C3"/>
    <w:rsid w:val="00E24391"/>
    <w:rsid w:val="00E330E2"/>
    <w:rsid w:val="00E40E69"/>
    <w:rsid w:val="00E442B5"/>
    <w:rsid w:val="00E46D1A"/>
    <w:rsid w:val="00E623EE"/>
    <w:rsid w:val="00E756BD"/>
    <w:rsid w:val="00E905BE"/>
    <w:rsid w:val="00EB3BAC"/>
    <w:rsid w:val="00EC1FDC"/>
    <w:rsid w:val="00EF7858"/>
    <w:rsid w:val="00F036F0"/>
    <w:rsid w:val="00F03FC5"/>
    <w:rsid w:val="00F13C92"/>
    <w:rsid w:val="00F17DF3"/>
    <w:rsid w:val="00F458E4"/>
    <w:rsid w:val="00F518AF"/>
    <w:rsid w:val="00F55735"/>
    <w:rsid w:val="00F5658C"/>
    <w:rsid w:val="00F61739"/>
    <w:rsid w:val="00F61983"/>
    <w:rsid w:val="00F64851"/>
    <w:rsid w:val="00F6501E"/>
    <w:rsid w:val="00F81BA1"/>
    <w:rsid w:val="00F868C2"/>
    <w:rsid w:val="00FB29AA"/>
    <w:rsid w:val="00F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76404"/>
    <w:pPr>
      <w:keepNext/>
      <w:tabs>
        <w:tab w:val="left" w:pos="720"/>
        <w:tab w:val="left" w:pos="1080"/>
      </w:tabs>
      <w:spacing w:after="0" w:line="240" w:lineRule="auto"/>
      <w:ind w:left="720"/>
      <w:jc w:val="right"/>
      <w:outlineLvl w:val="3"/>
    </w:pPr>
    <w:rPr>
      <w:rFonts w:ascii="Angsana New" w:hAnsi="Angsan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uiPriority w:val="99"/>
    <w:rsid w:val="00576404"/>
    <w:rPr>
      <w:rFonts w:ascii="Angsana New" w:hAnsi="Angsana New" w:cs="Angsana New"/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4C7F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7F67"/>
    <w:rPr>
      <w:rFonts w:ascii="Tahoma" w:hAnsi="Tahoma" w:cs="Angsana New"/>
      <w:sz w:val="16"/>
    </w:rPr>
  </w:style>
  <w:style w:type="paragraph" w:styleId="a6">
    <w:name w:val="List Paragraph"/>
    <w:basedOn w:val="a"/>
    <w:uiPriority w:val="34"/>
    <w:qFormat/>
    <w:rsid w:val="00EC1FDC"/>
    <w:pPr>
      <w:ind w:left="720"/>
      <w:contextualSpacing/>
    </w:pPr>
  </w:style>
  <w:style w:type="paragraph" w:styleId="a7">
    <w:name w:val="No Spacing"/>
    <w:uiPriority w:val="1"/>
    <w:qFormat/>
    <w:rsid w:val="00563E50"/>
    <w:rPr>
      <w:sz w:val="22"/>
      <w:szCs w:val="28"/>
    </w:rPr>
  </w:style>
  <w:style w:type="paragraph" w:styleId="a8">
    <w:name w:val="header"/>
    <w:basedOn w:val="a"/>
    <w:link w:val="a9"/>
    <w:uiPriority w:val="99"/>
    <w:unhideWhenUsed/>
    <w:rsid w:val="004F4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F4C5D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4F4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F4C5D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76404"/>
    <w:pPr>
      <w:keepNext/>
      <w:tabs>
        <w:tab w:val="left" w:pos="720"/>
        <w:tab w:val="left" w:pos="1080"/>
      </w:tabs>
      <w:spacing w:after="0" w:line="240" w:lineRule="auto"/>
      <w:ind w:left="720"/>
      <w:jc w:val="right"/>
      <w:outlineLvl w:val="3"/>
    </w:pPr>
    <w:rPr>
      <w:rFonts w:ascii="Angsana New" w:hAnsi="Angsan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uiPriority w:val="99"/>
    <w:rsid w:val="00576404"/>
    <w:rPr>
      <w:rFonts w:ascii="Angsana New" w:hAnsi="Angsana New" w:cs="Angsana New"/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4C7F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7F67"/>
    <w:rPr>
      <w:rFonts w:ascii="Tahoma" w:hAnsi="Tahoma" w:cs="Angsana New"/>
      <w:sz w:val="16"/>
    </w:rPr>
  </w:style>
  <w:style w:type="paragraph" w:styleId="a6">
    <w:name w:val="List Paragraph"/>
    <w:basedOn w:val="a"/>
    <w:uiPriority w:val="34"/>
    <w:qFormat/>
    <w:rsid w:val="00EC1FDC"/>
    <w:pPr>
      <w:ind w:left="720"/>
      <w:contextualSpacing/>
    </w:pPr>
  </w:style>
  <w:style w:type="paragraph" w:styleId="a7">
    <w:name w:val="No Spacing"/>
    <w:uiPriority w:val="1"/>
    <w:qFormat/>
    <w:rsid w:val="00563E50"/>
    <w:rPr>
      <w:sz w:val="22"/>
      <w:szCs w:val="28"/>
    </w:rPr>
  </w:style>
  <w:style w:type="paragraph" w:styleId="a8">
    <w:name w:val="header"/>
    <w:basedOn w:val="a"/>
    <w:link w:val="a9"/>
    <w:uiPriority w:val="99"/>
    <w:unhideWhenUsed/>
    <w:rsid w:val="004F4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F4C5D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4F4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F4C5D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1;&#3640;&#3656;&#3617;&#3591;&#3634;&#3609;&#3611;&#3619;&#3632;&#3585;&#3633;&#3609;&#3588;&#3640;&#3603;&#3616;&#3634;&#3614;&#3607;&#3634;&#3591;&#3585;&#3634;&#3619;&#3624;&#3638;&#3585;&#3625;&#3634;\&#3619;&#3641;&#3611;&#3648;&#3621;&#3656;&#3617;%20SAR-&#3648;&#3586;&#3605;\&#3619;&#3641;&#3611;&#3648;&#3621;&#3656;&#3617;%20SAR-&#3648;&#3586;&#3605;%20&#3611;&#3637;%20&#3666;&#3669;&#3670;&#3664;\&#3585;&#3619;&#3634;&#3615;&#3636;&#3588;-&#3591;&#3634;&#3609;&#3611;&#3619;&#3632;&#3585;&#3633;&#3609;%20SAR%202560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1;&#3640;&#3656;&#3617;&#3591;&#3634;&#3609;&#3611;&#3619;&#3632;&#3585;&#3633;&#3609;&#3588;&#3640;&#3603;&#3616;&#3634;&#3614;&#3607;&#3634;&#3591;&#3585;&#3634;&#3619;&#3624;&#3638;&#3585;&#3625;&#3634;\&#3619;&#3641;&#3611;&#3648;&#3621;&#3656;&#3617;%20SAR-&#3648;&#3586;&#3605;\&#3619;&#3641;&#3611;&#3648;&#3621;&#3656;&#3617;%20SAR-&#3648;&#3586;&#3605;%20&#3611;&#3637;%20&#3666;&#3669;&#3670;&#3664;\&#3585;&#3619;&#3634;&#3615;&#3636;&#3588;-&#3591;&#3634;&#3609;&#3611;&#3619;&#3632;&#3585;&#3633;&#3609;%20SAR%202560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1;&#3640;&#3656;&#3617;&#3591;&#3634;&#3609;&#3611;&#3619;&#3632;&#3585;&#3633;&#3609;&#3588;&#3640;&#3603;&#3616;&#3634;&#3614;&#3607;&#3634;&#3591;&#3585;&#3634;&#3619;&#3624;&#3638;&#3585;&#3625;&#3634;\&#3619;&#3641;&#3611;&#3648;&#3621;&#3656;&#3617;%20SAR-&#3648;&#3586;&#3605;\&#3619;&#3641;&#3611;&#3648;&#3621;&#3656;&#3617;%20SAR-&#3648;&#3586;&#3605;%20&#3611;&#3637;%20&#3666;&#3669;&#3670;&#3664;\&#3585;&#3619;&#3634;&#3615;&#3636;&#3588;-&#3591;&#3634;&#3609;&#3611;&#3619;&#3632;&#3585;&#3633;&#3609;%20SAR%202560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1;&#3640;&#3656;&#3617;&#3591;&#3634;&#3609;&#3611;&#3619;&#3632;&#3585;&#3633;&#3609;&#3588;&#3640;&#3603;&#3616;&#3634;&#3614;&#3607;&#3634;&#3591;&#3585;&#3634;&#3619;&#3624;&#3638;&#3585;&#3625;&#3634;\&#3619;&#3641;&#3611;&#3648;&#3621;&#3656;&#3617;%20SAR-&#3648;&#3586;&#3605;\&#3619;&#3641;&#3611;&#3648;&#3621;&#3656;&#3617;%20SAR-&#3648;&#3586;&#3605;%20&#3611;&#3637;%20&#3666;&#3669;&#3670;&#3664;\&#3585;&#3619;&#3634;&#3615;&#3636;&#3588;-&#3591;&#3634;&#3609;&#3611;&#3619;&#3632;&#3585;&#3633;&#3609;%20SAR%202560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1;&#3640;&#3656;&#3617;&#3591;&#3634;&#3609;&#3611;&#3619;&#3632;&#3585;&#3633;&#3609;&#3588;&#3640;&#3603;&#3616;&#3634;&#3614;&#3607;&#3634;&#3591;&#3585;&#3634;&#3619;&#3624;&#3638;&#3585;&#3625;&#3634;\&#3619;&#3641;&#3611;&#3648;&#3621;&#3656;&#3617;%20SAR-&#3648;&#3586;&#3605;\&#3619;&#3641;&#3611;&#3648;&#3621;&#3656;&#3617;%20SAR-&#3648;&#3586;&#3605;%20&#3611;&#3637;%20&#3666;&#3669;&#3670;&#3664;\&#3585;&#3619;&#3634;&#3615;&#3636;&#3588;-&#3591;&#3634;&#3609;&#3611;&#3619;&#3632;&#3585;&#3633;&#3609;%20SAR%202560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1;&#3640;&#3656;&#3617;&#3591;&#3634;&#3609;&#3611;&#3619;&#3632;&#3585;&#3633;&#3609;&#3588;&#3640;&#3603;&#3616;&#3634;&#3614;&#3607;&#3634;&#3591;&#3585;&#3634;&#3619;&#3624;&#3638;&#3585;&#3625;&#3634;\&#3619;&#3641;&#3611;&#3648;&#3621;&#3656;&#3617;%20SAR-&#3648;&#3586;&#3605;\&#3619;&#3641;&#3611;&#3648;&#3621;&#3656;&#3617;%20SAR-&#3648;&#3586;&#3605;%20&#3611;&#3637;%20&#3666;&#3669;&#3670;&#3664;\&#3585;&#3619;&#3634;&#3615;&#3636;&#3588;-&#3591;&#3634;&#3609;&#3611;&#3619;&#3632;&#3585;&#3633;&#3609;%20SAR%20256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1;&#3640;&#3656;&#3617;&#3591;&#3634;&#3609;&#3611;&#3619;&#3632;&#3585;&#3633;&#3609;&#3588;&#3640;&#3603;&#3616;&#3634;&#3614;&#3607;&#3634;&#3591;&#3585;&#3634;&#3619;&#3624;&#3638;&#3585;&#3625;&#3634;\&#3619;&#3641;&#3611;&#3648;&#3621;&#3656;&#3617;%20SAR-&#3648;&#3586;&#3605;\&#3619;&#3641;&#3611;&#3648;&#3621;&#3656;&#3617;%20SAR-&#3648;&#3586;&#3605;%20&#3611;&#3637;%20&#3666;&#3669;&#3670;&#3664;\&#3585;&#3619;&#3634;&#3615;&#3636;&#3588;-&#3591;&#3634;&#3609;&#3611;&#3619;&#3632;&#3585;&#3633;&#3609;%20SAR%20256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1;&#3640;&#3656;&#3617;&#3591;&#3634;&#3609;&#3611;&#3619;&#3632;&#3585;&#3633;&#3609;&#3588;&#3640;&#3603;&#3616;&#3634;&#3614;&#3607;&#3634;&#3591;&#3585;&#3634;&#3619;&#3624;&#3638;&#3585;&#3625;&#3634;\&#3619;&#3641;&#3611;&#3648;&#3621;&#3656;&#3617;%20SAR-&#3648;&#3586;&#3605;\&#3619;&#3641;&#3611;&#3648;&#3621;&#3656;&#3617;%20SAR-&#3648;&#3586;&#3605;%20&#3611;&#3637;%20&#3666;&#3669;&#3670;&#3664;\&#3585;&#3619;&#3634;&#3615;&#3636;&#3588;-&#3591;&#3634;&#3609;&#3611;&#3619;&#3632;&#3585;&#3633;&#3609;%20SAR%20256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1;&#3640;&#3656;&#3617;&#3591;&#3634;&#3609;&#3611;&#3619;&#3632;&#3585;&#3633;&#3609;&#3588;&#3640;&#3603;&#3616;&#3634;&#3614;&#3607;&#3634;&#3591;&#3585;&#3634;&#3619;&#3624;&#3638;&#3585;&#3625;&#3634;\&#3619;&#3641;&#3611;&#3648;&#3621;&#3656;&#3617;%20SAR-&#3648;&#3586;&#3605;\&#3619;&#3641;&#3611;&#3648;&#3621;&#3656;&#3617;%20SAR-&#3648;&#3586;&#3605;%20&#3611;&#3637;%20&#3666;&#3669;&#3670;&#3664;\&#3585;&#3619;&#3634;&#3615;&#3636;&#3588;-&#3591;&#3634;&#3609;&#3611;&#3619;&#3632;&#3585;&#3633;&#3609;%20SAR%20256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1;&#3640;&#3656;&#3617;&#3591;&#3634;&#3609;&#3611;&#3619;&#3632;&#3585;&#3633;&#3609;&#3588;&#3640;&#3603;&#3616;&#3634;&#3614;&#3607;&#3634;&#3591;&#3585;&#3634;&#3619;&#3624;&#3638;&#3585;&#3625;&#3634;\&#3619;&#3641;&#3611;&#3648;&#3621;&#3656;&#3617;%20SAR-&#3648;&#3586;&#3605;\&#3619;&#3641;&#3611;&#3648;&#3621;&#3656;&#3617;%20SAR-&#3648;&#3586;&#3605;%20&#3611;&#3637;%20&#3666;&#3669;&#3670;&#3664;\&#3585;&#3619;&#3634;&#3615;&#3636;&#3588;-&#3591;&#3634;&#3609;&#3611;&#3619;&#3632;&#3585;&#3633;&#3609;%20SAR%20256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1;&#3640;&#3656;&#3617;&#3591;&#3634;&#3609;&#3611;&#3619;&#3632;&#3585;&#3633;&#3609;&#3588;&#3640;&#3603;&#3616;&#3634;&#3614;&#3607;&#3634;&#3591;&#3585;&#3634;&#3619;&#3624;&#3638;&#3585;&#3625;&#3634;\&#3619;&#3641;&#3611;&#3648;&#3621;&#3656;&#3617;%20SAR-&#3648;&#3586;&#3605;\&#3619;&#3641;&#3611;&#3648;&#3621;&#3656;&#3617;%20SAR-&#3648;&#3586;&#3605;%20&#3611;&#3637;%20&#3666;&#3669;&#3670;&#3664;\&#3585;&#3619;&#3634;&#3615;&#3636;&#3588;-&#3591;&#3634;&#3609;&#3611;&#3619;&#3632;&#3585;&#3633;&#3609;%20SAR%20256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1;&#3640;&#3656;&#3617;&#3591;&#3634;&#3609;&#3611;&#3619;&#3632;&#3585;&#3633;&#3609;&#3588;&#3640;&#3603;&#3616;&#3634;&#3614;&#3607;&#3634;&#3591;&#3585;&#3634;&#3619;&#3624;&#3638;&#3585;&#3625;&#3634;\&#3619;&#3641;&#3611;&#3648;&#3621;&#3656;&#3617;%20SAR-&#3648;&#3586;&#3605;\&#3619;&#3641;&#3611;&#3648;&#3621;&#3656;&#3617;%20SAR-&#3648;&#3586;&#3605;%20&#3611;&#3637;%20&#3666;&#3669;&#3670;&#3664;\&#3585;&#3619;&#3634;&#3615;&#3636;&#3588;-&#3591;&#3634;&#3609;&#3611;&#3619;&#3632;&#3585;&#3633;&#3609;%20SAR%20256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1;&#3640;&#3656;&#3617;&#3591;&#3634;&#3609;&#3611;&#3619;&#3632;&#3585;&#3633;&#3609;&#3588;&#3640;&#3603;&#3616;&#3634;&#3614;&#3607;&#3634;&#3591;&#3585;&#3634;&#3619;&#3624;&#3638;&#3585;&#3625;&#3634;\&#3619;&#3641;&#3611;&#3648;&#3621;&#3656;&#3617;%20SAR-&#3648;&#3586;&#3605;\&#3619;&#3641;&#3611;&#3648;&#3621;&#3656;&#3617;%20SAR-&#3648;&#3586;&#3605;%20&#3611;&#3637;%20&#3666;&#3669;&#3670;&#3664;\&#3585;&#3619;&#3634;&#3615;&#3636;&#3588;-&#3591;&#3634;&#3609;&#3611;&#3619;&#3632;&#3585;&#3633;&#3609;%20SAR%20256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1;&#3640;&#3656;&#3617;&#3591;&#3634;&#3609;&#3611;&#3619;&#3632;&#3585;&#3633;&#3609;&#3588;&#3640;&#3603;&#3616;&#3634;&#3614;&#3607;&#3634;&#3591;&#3585;&#3634;&#3619;&#3624;&#3638;&#3585;&#3625;&#3634;\&#3619;&#3641;&#3611;&#3648;&#3621;&#3656;&#3617;%20SAR-&#3648;&#3586;&#3605;\&#3619;&#3641;&#3611;&#3648;&#3621;&#3656;&#3617;%20SAR-&#3648;&#3586;&#3605;%20&#3611;&#3637;%20&#3666;&#3669;&#3670;&#3664;\&#3585;&#3619;&#3634;&#3615;&#3636;&#3588;-&#3591;&#3634;&#3609;&#3611;&#3619;&#3632;&#3585;&#3633;&#3609;%20SAR%20256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00">
                <a:latin typeface="TH SarabunPSK" pitchFamily="34" charset="-34"/>
                <a:cs typeface="TH SarabunPSK" pitchFamily="34" charset="-34"/>
              </a:rPr>
              <a:t>ร้อยละของจำนวนนักเรียนที่มีผลการประเมินความสามารถ</a:t>
            </a:r>
          </a:p>
          <a:p>
            <a:pPr>
              <a:defRPr/>
            </a:pPr>
            <a:r>
              <a:rPr lang="th-TH" sz="1600">
                <a:latin typeface="TH SarabunPSK" pitchFamily="34" charset="-34"/>
                <a:cs typeface="TH SarabunPSK" pitchFamily="34" charset="-34"/>
              </a:rPr>
              <a:t>ในการอ่าน</a:t>
            </a:r>
            <a:r>
              <a:rPr lang="th-TH" sz="1600" baseline="0">
                <a:latin typeface="TH SarabunPSK" pitchFamily="34" charset="-34"/>
                <a:cs typeface="TH SarabunPSK" pitchFamily="34" charset="-34"/>
              </a:rPr>
              <a:t> ชั้นประถมศึกษาปีที่ ๑-๔ จำแนกตามระดับคุณภาพระดับดีขึ้นไป</a:t>
            </a:r>
            <a:endParaRPr lang="th-TH" sz="16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'การอ่าน ป.๑-๔'!$B$2</c:f>
              <c:strCache>
                <c:ptCount val="1"/>
                <c:pt idx="0">
                  <c:v>อ่านออกเสียง</c:v>
                </c:pt>
              </c:strCache>
            </c:strRef>
          </c:tx>
          <c:invertIfNegative val="0"/>
          <c:cat>
            <c:strRef>
              <c:f>'การอ่าน ป.๑-๔'!$A$3:$A$6</c:f>
              <c:strCache>
                <c:ptCount val="4"/>
                <c:pt idx="0">
                  <c:v>ป.๑</c:v>
                </c:pt>
                <c:pt idx="1">
                  <c:v>ป.๒</c:v>
                </c:pt>
                <c:pt idx="2">
                  <c:v>ป.๓</c:v>
                </c:pt>
                <c:pt idx="3">
                  <c:v>ป.๔</c:v>
                </c:pt>
              </c:strCache>
            </c:strRef>
          </c:cat>
          <c:val>
            <c:numRef>
              <c:f>'การอ่าน ป.๑-๔'!$B$3:$B$6</c:f>
              <c:numCache>
                <c:formatCode>t0.00</c:formatCode>
                <c:ptCount val="4"/>
                <c:pt idx="0">
                  <c:v>62.5</c:v>
                </c:pt>
                <c:pt idx="1">
                  <c:v>54.55</c:v>
                </c:pt>
                <c:pt idx="2">
                  <c:v>78.569999999999993</c:v>
                </c:pt>
                <c:pt idx="3">
                  <c:v>85.71</c:v>
                </c:pt>
              </c:numCache>
            </c:numRef>
          </c:val>
        </c:ser>
        <c:ser>
          <c:idx val="1"/>
          <c:order val="1"/>
          <c:tx>
            <c:strRef>
              <c:f>'การอ่าน ป.๑-๔'!$C$2</c:f>
              <c:strCache>
                <c:ptCount val="1"/>
                <c:pt idx="0">
                  <c:v>อ่านรู้เรื่อง</c:v>
                </c:pt>
              </c:strCache>
            </c:strRef>
          </c:tx>
          <c:invertIfNegative val="0"/>
          <c:cat>
            <c:strRef>
              <c:f>'การอ่าน ป.๑-๔'!$A$3:$A$6</c:f>
              <c:strCache>
                <c:ptCount val="4"/>
                <c:pt idx="0">
                  <c:v>ป.๑</c:v>
                </c:pt>
                <c:pt idx="1">
                  <c:v>ป.๒</c:v>
                </c:pt>
                <c:pt idx="2">
                  <c:v>ป.๓</c:v>
                </c:pt>
                <c:pt idx="3">
                  <c:v>ป.๔</c:v>
                </c:pt>
              </c:strCache>
            </c:strRef>
          </c:cat>
          <c:val>
            <c:numRef>
              <c:f>'การอ่าน ป.๑-๔'!$C$3:$C$6</c:f>
              <c:numCache>
                <c:formatCode>t0.00</c:formatCode>
                <c:ptCount val="4"/>
                <c:pt idx="0">
                  <c:v>25</c:v>
                </c:pt>
                <c:pt idx="1">
                  <c:v>27.27</c:v>
                </c:pt>
                <c:pt idx="2">
                  <c:v>14.29</c:v>
                </c:pt>
                <c:pt idx="3">
                  <c:v>15.67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5073664"/>
        <c:axId val="335075200"/>
      </c:barChart>
      <c:catAx>
        <c:axId val="335073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335075200"/>
        <c:crosses val="autoZero"/>
        <c:auto val="1"/>
        <c:lblAlgn val="ctr"/>
        <c:lblOffset val="100"/>
        <c:noMultiLvlLbl val="0"/>
      </c:catAx>
      <c:valAx>
        <c:axId val="3350752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ร้อยละ</a:t>
                </a:r>
              </a:p>
            </c:rich>
          </c:tx>
          <c:overlay val="0"/>
        </c:title>
        <c:numFmt formatCode="t0.00" sourceLinked="1"/>
        <c:majorTickMark val="none"/>
        <c:minorTickMark val="none"/>
        <c:tickLblPos val="nextTo"/>
        <c:crossAx val="3350736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00">
                <a:latin typeface="TH SarabunPSK" pitchFamily="34" charset="-34"/>
                <a:cs typeface="TH SarabunPSK" pitchFamily="34" charset="-34"/>
              </a:rPr>
              <a:t>ร้อยละของจำนวนนักเรียนที่มีผลการประเมินด้านการยอมรับความคิดเห็นของผู้อื่น</a:t>
            </a:r>
            <a:r>
              <a:rPr lang="th-TH" sz="1600" baseline="0">
                <a:latin typeface="TH SarabunPSK" pitchFamily="34" charset="-34"/>
                <a:cs typeface="TH SarabunPSK" pitchFamily="34" charset="-34"/>
              </a:rPr>
              <a:t> สุขภาวะทางจิต ภูมิคุ้มกันและความเป็นธรรมต่อสังคม ชั้นประถมศึกษาปีที่ ๑-๖ ที่อยู่ในระดับดีเยี่ยม</a:t>
            </a:r>
            <a:endParaRPr lang="th-TH" sz="16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สุขภาวะ!$B$1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สุขภาวะ!$A$2:$A$7</c:f>
              <c:strCache>
                <c:ptCount val="6"/>
                <c:pt idx="0">
                  <c:v>ป.๑</c:v>
                </c:pt>
                <c:pt idx="1">
                  <c:v>ป.๒</c:v>
                </c:pt>
                <c:pt idx="2">
                  <c:v>ป.๓</c:v>
                </c:pt>
                <c:pt idx="3">
                  <c:v>ป.๔</c:v>
                </c:pt>
                <c:pt idx="4">
                  <c:v>ป.๕</c:v>
                </c:pt>
                <c:pt idx="5">
                  <c:v>ป.๖</c:v>
                </c:pt>
              </c:strCache>
            </c:strRef>
          </c:cat>
          <c:val>
            <c:numRef>
              <c:f>สุขภาวะ!$B$2:$B$7</c:f>
              <c:numCache>
                <c:formatCode>t0.00</c:formatCode>
                <c:ptCount val="6"/>
                <c:pt idx="0">
                  <c:v>66.77</c:v>
                </c:pt>
                <c:pt idx="1">
                  <c:v>78.12</c:v>
                </c:pt>
                <c:pt idx="2">
                  <c:v>78.56</c:v>
                </c:pt>
                <c:pt idx="3">
                  <c:v>88.45</c:v>
                </c:pt>
                <c:pt idx="4">
                  <c:v>80.47</c:v>
                </c:pt>
                <c:pt idx="5">
                  <c:v>76.22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223094272"/>
        <c:axId val="223095808"/>
      </c:barChart>
      <c:catAx>
        <c:axId val="223094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23095808"/>
        <c:crosses val="autoZero"/>
        <c:auto val="1"/>
        <c:lblAlgn val="ctr"/>
        <c:lblOffset val="100"/>
        <c:noMultiLvlLbl val="0"/>
      </c:catAx>
      <c:valAx>
        <c:axId val="223095808"/>
        <c:scaling>
          <c:orientation val="minMax"/>
        </c:scaling>
        <c:delete val="0"/>
        <c:axPos val="l"/>
        <c:majorGridlines/>
        <c:numFmt formatCode="t0.00" sourceLinked="1"/>
        <c:majorTickMark val="none"/>
        <c:minorTickMark val="none"/>
        <c:tickLblPos val="nextTo"/>
        <c:crossAx val="223094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00">
                <a:latin typeface="TH SarabunPSK" pitchFamily="34" charset="-34"/>
                <a:cs typeface="TH SarabunPSK" pitchFamily="34" charset="-34"/>
              </a:rPr>
              <a:t>ร้อยละของจำนวนนักเรียนที่เข้าร่วมโครงการส่งเสริมคุณธรรม</a:t>
            </a:r>
            <a:r>
              <a:rPr lang="th-TH" sz="1600" baseline="0">
                <a:latin typeface="TH SarabunPSK" pitchFamily="34" charset="-34"/>
                <a:cs typeface="TH SarabunPSK" pitchFamily="34" charset="-34"/>
              </a:rPr>
              <a:t> จริยธรรม</a:t>
            </a:r>
            <a:endParaRPr lang="th-TH" sz="1600">
              <a:latin typeface="TH SarabunPSK" pitchFamily="34" charset="-34"/>
              <a:cs typeface="TH SarabunPSK" pitchFamily="34" charset="-34"/>
            </a:endParaRPr>
          </a:p>
        </c:rich>
      </c:tx>
      <c:layout>
        <c:manualLayout>
          <c:xMode val="edge"/>
          <c:yMode val="edge"/>
          <c:x val="0.13356255468066491"/>
          <c:y val="2.7777777777777776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เข้าร่วมโครงการคุณธรรม!$B$1</c:f>
              <c:strCache>
                <c:ptCount val="1"/>
                <c:pt idx="0">
                  <c:v>เข้าร่วม</c:v>
                </c:pt>
              </c:strCache>
            </c:strRef>
          </c:tx>
          <c:invertIfNegative val="0"/>
          <c:cat>
            <c:strRef>
              <c:f>เข้าร่วมโครงการคุณธรรม!$A$2:$A$7</c:f>
              <c:strCache>
                <c:ptCount val="6"/>
                <c:pt idx="0">
                  <c:v>ป.๑</c:v>
                </c:pt>
                <c:pt idx="1">
                  <c:v>ป.๒</c:v>
                </c:pt>
                <c:pt idx="2">
                  <c:v>ป.๓</c:v>
                </c:pt>
                <c:pt idx="3">
                  <c:v>ป.๔</c:v>
                </c:pt>
                <c:pt idx="4">
                  <c:v>ป.๕</c:v>
                </c:pt>
                <c:pt idx="5">
                  <c:v>ป.๖</c:v>
                </c:pt>
              </c:strCache>
            </c:strRef>
          </c:cat>
          <c:val>
            <c:numRef>
              <c:f>เข้าร่วมโครงการคุณธรรม!$B$2:$B$7</c:f>
              <c:numCache>
                <c:formatCode>t0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ylinder"/>
        <c:axId val="236806144"/>
        <c:axId val="236807680"/>
        <c:axId val="0"/>
      </c:bar3DChart>
      <c:catAx>
        <c:axId val="236806144"/>
        <c:scaling>
          <c:orientation val="minMax"/>
        </c:scaling>
        <c:delete val="0"/>
        <c:axPos val="b"/>
        <c:majorTickMark val="none"/>
        <c:minorTickMark val="none"/>
        <c:tickLblPos val="nextTo"/>
        <c:crossAx val="236807680"/>
        <c:crosses val="autoZero"/>
        <c:auto val="1"/>
        <c:lblAlgn val="ctr"/>
        <c:lblOffset val="100"/>
        <c:noMultiLvlLbl val="0"/>
      </c:catAx>
      <c:valAx>
        <c:axId val="236807680"/>
        <c:scaling>
          <c:orientation val="minMax"/>
        </c:scaling>
        <c:delete val="0"/>
        <c:axPos val="l"/>
        <c:numFmt formatCode="t0" sourceLinked="1"/>
        <c:majorTickMark val="out"/>
        <c:minorTickMark val="none"/>
        <c:tickLblPos val="nextTo"/>
        <c:crossAx val="236806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จำนวนครั้งที่ครูเข้ารับการอบรมพัฒนาทางวิชาชีพ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การพัฒนาครู!$B$1</c:f>
              <c:strCache>
                <c:ptCount val="1"/>
                <c:pt idx="0">
                  <c:v>จำนวนครั้งที่ครูเข้ารับการอบรมพัฒนาทางวิชาชีพ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การพัฒนาครู!$A$2:$A$5</c:f>
              <c:strCache>
                <c:ptCount val="4"/>
                <c:pt idx="0">
                  <c:v>ยังไม่เคยได้รับการพัฒนา</c:v>
                </c:pt>
                <c:pt idx="1">
                  <c:v>๑ ครั้ง/ภาคเรียน</c:v>
                </c:pt>
                <c:pt idx="2">
                  <c:v>๒ ครั้ง/ภาคเรียน</c:v>
                </c:pt>
                <c:pt idx="3">
                  <c:v>มากกว่า ๒ ครั้ง/ภาคเรียน</c:v>
                </c:pt>
              </c:strCache>
            </c:strRef>
          </c:cat>
          <c:val>
            <c:numRef>
              <c:f>การพัฒนาครู!$B$2:$B$5</c:f>
              <c:numCache>
                <c:formatCode>t0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จำนวนเครือข่ายเข้ามามีส่วนร่วม</a:t>
            </a:r>
            <a:endParaRPr lang="en-US" sz="1400">
              <a:latin typeface="TH SarabunPSK" pitchFamily="34" charset="-34"/>
              <a:cs typeface="TH SarabunPSK" pitchFamily="34" charset="-34"/>
            </a:endParaRPr>
          </a:p>
          <a:p>
            <a:pPr>
              <a:defRPr/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ในการวางแผนการพัฒนาคุณภาพการศึกษา</a:t>
            </a:r>
          </a:p>
        </c:rich>
      </c:tx>
      <c:layout>
        <c:manualLayout>
          <c:xMode val="edge"/>
          <c:yMode val="edge"/>
          <c:x val="0.2190693350831146"/>
          <c:y val="1.388888888888888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จำนวนเครือข่าย!$B$1</c:f>
              <c:strCache>
                <c:ptCount val="1"/>
                <c:pt idx="0">
                  <c:v>จำนวนเครือข่ายเข้ามามีส่วนร่วมในการวางแผนการพัฒนาคุณภาพการศึกษา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จำนวนเครือข่าย!$A$2:$A$5</c:f>
              <c:strCache>
                <c:ptCount val="4"/>
                <c:pt idx="0">
                  <c:v>ไม่ได้มีส่วนร่วม</c:v>
                </c:pt>
                <c:pt idx="1">
                  <c:v>๑ ครั้ง/ภาคเรียน</c:v>
                </c:pt>
                <c:pt idx="2">
                  <c:v>๒ ครั้ง/ภาคเรียน</c:v>
                </c:pt>
                <c:pt idx="3">
                  <c:v>มากกว่า ๒ ครั้ง/ภาคเรียน</c:v>
                </c:pt>
              </c:strCache>
            </c:strRef>
          </c:cat>
          <c:val>
            <c:numRef>
              <c:f>จำนวนเครือข่าย!$B$2:$B$5</c:f>
              <c:numCache>
                <c:formatCode>t0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ร้อยละของครูที่ได้รับการนิเทศ กำกับ ติดตามและประเมินผลจากผู้บริหาร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การนิเทศ!$B$1</c:f>
              <c:strCache>
                <c:ptCount val="1"/>
                <c:pt idx="0">
                  <c:v>ร้อยละของครูที่ได้รับการนิเทศ กำกับ ติดตามและประเมินผลจากผู้บริหาร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การนิเทศ!$A$2:$A$5</c:f>
              <c:strCache>
                <c:ptCount val="4"/>
                <c:pt idx="0">
                  <c:v>ไม่ได้มีส่วนร่วม</c:v>
                </c:pt>
                <c:pt idx="1">
                  <c:v>๑ ครั้ง/ภาคเรียน</c:v>
                </c:pt>
                <c:pt idx="2">
                  <c:v>๒ ครั้ง/ภาคเรียน</c:v>
                </c:pt>
                <c:pt idx="3">
                  <c:v>มากกว่า ๒ ครั้ง/ภาคเรียน</c:v>
                </c:pt>
              </c:strCache>
            </c:strRef>
          </c:cat>
          <c:val>
            <c:numRef>
              <c:f>การนิเทศ!$B$2:$B$5</c:f>
              <c:numCache>
                <c:formatCode>t0</c:formatCode>
                <c:ptCount val="4"/>
                <c:pt idx="0">
                  <c:v>2</c:v>
                </c:pt>
                <c:pt idx="1">
                  <c:v>2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ร้อยละของนักเรียนที่มีผลการประเมินความสามารถในการสื่อสาร คิดคำนวณและคิดวิเคราะห์ ชั้นประถมศึกษาปีที่ ๑-๖ จำแนกตามระดับคุณภาพระดับดีขึ้นไป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'การสื่อสาร ป.๑-๖'!$B$1</c:f>
              <c:strCache>
                <c:ptCount val="1"/>
                <c:pt idx="0">
                  <c:v>ร้อยละของนักเรียนที่มีผลการประเมินความสามารถในการสื่อสาร คิดคำนวณและคิดวิเคราะห์ ชั้นประถมศึกษาปีที่ ๑-๖ จำแนกตามระดับคุณภาพระดับดีขึ้นไป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'การสื่อสาร ป.๑-๖'!$A$3:$A$8</c:f>
              <c:strCache>
                <c:ptCount val="6"/>
                <c:pt idx="0">
                  <c:v>ป.๑</c:v>
                </c:pt>
                <c:pt idx="1">
                  <c:v>ป.๒</c:v>
                </c:pt>
                <c:pt idx="2">
                  <c:v>ป.๓</c:v>
                </c:pt>
                <c:pt idx="3">
                  <c:v>ป.๔</c:v>
                </c:pt>
                <c:pt idx="4">
                  <c:v>ป.๕</c:v>
                </c:pt>
                <c:pt idx="5">
                  <c:v>ป.๖</c:v>
                </c:pt>
              </c:strCache>
            </c:strRef>
          </c:cat>
          <c:val>
            <c:numRef>
              <c:f>'การสื่อสาร ป.๑-๖'!$B$3:$B$8</c:f>
              <c:numCache>
                <c:formatCode>t0.00</c:formatCode>
                <c:ptCount val="6"/>
                <c:pt idx="0">
                  <c:v>62.5</c:v>
                </c:pt>
                <c:pt idx="1">
                  <c:v>54.55</c:v>
                </c:pt>
                <c:pt idx="2">
                  <c:v>78.569999999999993</c:v>
                </c:pt>
                <c:pt idx="3">
                  <c:v>85.71</c:v>
                </c:pt>
                <c:pt idx="4">
                  <c:v>81.12</c:v>
                </c:pt>
                <c:pt idx="5">
                  <c:v>78.650000000000006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355982336"/>
        <c:axId val="376372224"/>
      </c:barChart>
      <c:catAx>
        <c:axId val="355982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376372224"/>
        <c:crosses val="autoZero"/>
        <c:auto val="1"/>
        <c:lblAlgn val="ctr"/>
        <c:lblOffset val="100"/>
        <c:noMultiLvlLbl val="0"/>
      </c:catAx>
      <c:valAx>
        <c:axId val="376372224"/>
        <c:scaling>
          <c:orientation val="minMax"/>
        </c:scaling>
        <c:delete val="0"/>
        <c:axPos val="l"/>
        <c:majorGridlines/>
        <c:numFmt formatCode="t0.00" sourceLinked="1"/>
        <c:majorTickMark val="none"/>
        <c:minorTickMark val="none"/>
        <c:tickLblPos val="nextTo"/>
        <c:crossAx val="355982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ร้อยละของนักเรียนที่มีผลการประเมินความสามารถในการสื่อสาร คิดคำนวณและคิดวิเคราะห์ ชั้นประถมศึกษาปีที่ ๑-๖ จำแนกตามระดับคุณภาพระดับดีขึ้นไป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'การสื่อสาร ป.๑-๖'!$B$1</c:f>
              <c:strCache>
                <c:ptCount val="1"/>
                <c:pt idx="0">
                  <c:v>ร้อยละของนักเรียนที่มีผลการประเมินความสามารถในการสื่อสาร คิดคำนวณและคิดวิเคราะห์ ชั้นประถมศึกษาปีที่ ๑-๖ จำแนกตามระดับคุณภาพระดับดีขึ้นไป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'การสื่อสาร ป.๑-๖'!$A$3:$A$8</c:f>
              <c:strCache>
                <c:ptCount val="6"/>
                <c:pt idx="0">
                  <c:v>ป.๑</c:v>
                </c:pt>
                <c:pt idx="1">
                  <c:v>ป.๒</c:v>
                </c:pt>
                <c:pt idx="2">
                  <c:v>ป.๓</c:v>
                </c:pt>
                <c:pt idx="3">
                  <c:v>ป.๔</c:v>
                </c:pt>
                <c:pt idx="4">
                  <c:v>ป.๕</c:v>
                </c:pt>
                <c:pt idx="5">
                  <c:v>ป.๖</c:v>
                </c:pt>
              </c:strCache>
            </c:strRef>
          </c:cat>
          <c:val>
            <c:numRef>
              <c:f>'การสื่อสาร ป.๑-๖'!$B$3:$B$8</c:f>
              <c:numCache>
                <c:formatCode>t0.00</c:formatCode>
                <c:ptCount val="6"/>
                <c:pt idx="0">
                  <c:v>62.5</c:v>
                </c:pt>
                <c:pt idx="1">
                  <c:v>54.55</c:v>
                </c:pt>
                <c:pt idx="2">
                  <c:v>78.569999999999993</c:v>
                </c:pt>
                <c:pt idx="3">
                  <c:v>85.71</c:v>
                </c:pt>
                <c:pt idx="4">
                  <c:v>81.12</c:v>
                </c:pt>
                <c:pt idx="5">
                  <c:v>78.650000000000006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222066176"/>
        <c:axId val="222067712"/>
      </c:barChart>
      <c:catAx>
        <c:axId val="222066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222067712"/>
        <c:crosses val="autoZero"/>
        <c:auto val="1"/>
        <c:lblAlgn val="ctr"/>
        <c:lblOffset val="100"/>
        <c:noMultiLvlLbl val="0"/>
      </c:catAx>
      <c:valAx>
        <c:axId val="222067712"/>
        <c:scaling>
          <c:orientation val="minMax"/>
        </c:scaling>
        <c:delete val="0"/>
        <c:axPos val="l"/>
        <c:majorGridlines/>
        <c:numFmt formatCode="t0.00" sourceLinked="1"/>
        <c:majorTickMark val="none"/>
        <c:minorTickMark val="none"/>
        <c:tickLblPos val="nextTo"/>
        <c:crossAx val="222066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H SarabunPSK" pitchFamily="34" charset="-34"/>
                <a:cs typeface="TH SarabunPSK" pitchFamily="34" charset="-34"/>
              </a:defRPr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ร้อยละของจำนวนนักเรียนที่มีผลการประเมินการทดสอบความสามารถพื้นฐานของผู้เรียนระดับชาติ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 (</a:t>
            </a:r>
            <a:r>
              <a:rPr lang="en-US" sz="1400" baseline="0">
                <a:latin typeface="TH SarabunPSK" pitchFamily="34" charset="-34"/>
                <a:cs typeface="TH SarabunPSK" pitchFamily="34" charset="-34"/>
              </a:rPr>
              <a:t>NT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) ชั้นประถมศึกษาปีที่ </a:t>
            </a:r>
            <a:r>
              <a:rPr lang="en-US" sz="140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+mn-ea"/>
                <a:cs typeface="TH SarabunPSK" pitchFamily="34" charset="-34"/>
              </a:rPr>
              <a:t>๓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 </a:t>
            </a:r>
          </a:p>
          <a:p>
            <a:pPr>
              <a:defRPr sz="1400">
                <a:latin typeface="TH SarabunPSK" pitchFamily="34" charset="-34"/>
                <a:cs typeface="TH SarabunPSK" pitchFamily="34" charset="-34"/>
              </a:defRPr>
            </a:pP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ปีการศึกษา </a:t>
            </a:r>
            <a:r>
              <a:rPr lang="en-US" sz="140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+mn-ea"/>
                <a:cs typeface="TH SarabunPSK" pitchFamily="34" charset="-34"/>
              </a:rPr>
              <a:t>๒๕๖๐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 จำแนกตามระดับคุณภาพ</a:t>
            </a:r>
            <a:endParaRPr lang="th-TH" sz="14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'NT แยกระดับคุณภาพ'!$A$2</c:f>
              <c:strCache>
                <c:ptCount val="1"/>
                <c:pt idx="0">
                  <c:v>ด้านภาษา</c:v>
                </c:pt>
              </c:strCache>
            </c:strRef>
          </c:tx>
          <c:invertIfNegative val="0"/>
          <c:cat>
            <c:strRef>
              <c:f>'NT แยกระดับคุณภาพ'!$B$1:$E$1</c:f>
              <c:strCache>
                <c:ptCount val="4"/>
                <c:pt idx="0">
                  <c:v>ดีมาก</c:v>
                </c:pt>
                <c:pt idx="1">
                  <c:v>ดี</c:v>
                </c:pt>
                <c:pt idx="2">
                  <c:v>พอใช้</c:v>
                </c:pt>
                <c:pt idx="3">
                  <c:v>ปรับปรุง</c:v>
                </c:pt>
              </c:strCache>
            </c:strRef>
          </c:cat>
          <c:val>
            <c:numRef>
              <c:f>'NT แยกระดับคุณภาพ'!$B$2:$E$2</c:f>
              <c:numCache>
                <c:formatCode>General</c:formatCode>
                <c:ptCount val="4"/>
                <c:pt idx="0">
                  <c:v>17.5</c:v>
                </c:pt>
                <c:pt idx="1">
                  <c:v>36.67</c:v>
                </c:pt>
                <c:pt idx="2">
                  <c:v>37.5</c:v>
                </c:pt>
                <c:pt idx="3">
                  <c:v>8.33</c:v>
                </c:pt>
              </c:numCache>
            </c:numRef>
          </c:val>
        </c:ser>
        <c:ser>
          <c:idx val="1"/>
          <c:order val="1"/>
          <c:tx>
            <c:strRef>
              <c:f>'NT แยกระดับคุณภาพ'!$A$3</c:f>
              <c:strCache>
                <c:ptCount val="1"/>
                <c:pt idx="0">
                  <c:v>ด้านคำนวณ</c:v>
                </c:pt>
              </c:strCache>
            </c:strRef>
          </c:tx>
          <c:invertIfNegative val="0"/>
          <c:cat>
            <c:strRef>
              <c:f>'NT แยกระดับคุณภาพ'!$B$1:$E$1</c:f>
              <c:strCache>
                <c:ptCount val="4"/>
                <c:pt idx="0">
                  <c:v>ดีมาก</c:v>
                </c:pt>
                <c:pt idx="1">
                  <c:v>ดี</c:v>
                </c:pt>
                <c:pt idx="2">
                  <c:v>พอใช้</c:v>
                </c:pt>
                <c:pt idx="3">
                  <c:v>ปรับปรุง</c:v>
                </c:pt>
              </c:strCache>
            </c:strRef>
          </c:cat>
          <c:val>
            <c:numRef>
              <c:f>'NT แยกระดับคุณภาพ'!$B$3:$E$3</c:f>
              <c:numCache>
                <c:formatCode>General</c:formatCode>
                <c:ptCount val="4"/>
                <c:pt idx="0">
                  <c:v>16.670000000000002</c:v>
                </c:pt>
                <c:pt idx="1">
                  <c:v>41.67</c:v>
                </c:pt>
                <c:pt idx="2">
                  <c:v>32.5</c:v>
                </c:pt>
                <c:pt idx="3">
                  <c:v>9.17</c:v>
                </c:pt>
              </c:numCache>
            </c:numRef>
          </c:val>
        </c:ser>
        <c:ser>
          <c:idx val="2"/>
          <c:order val="2"/>
          <c:tx>
            <c:strRef>
              <c:f>'NT แยกระดับคุณภาพ'!$A$4</c:f>
              <c:strCache>
                <c:ptCount val="1"/>
                <c:pt idx="0">
                  <c:v>ด้านเหตุผล</c:v>
                </c:pt>
              </c:strCache>
            </c:strRef>
          </c:tx>
          <c:invertIfNegative val="0"/>
          <c:cat>
            <c:strRef>
              <c:f>'NT แยกระดับคุณภาพ'!$B$1:$E$1</c:f>
              <c:strCache>
                <c:ptCount val="4"/>
                <c:pt idx="0">
                  <c:v>ดีมาก</c:v>
                </c:pt>
                <c:pt idx="1">
                  <c:v>ดี</c:v>
                </c:pt>
                <c:pt idx="2">
                  <c:v>พอใช้</c:v>
                </c:pt>
                <c:pt idx="3">
                  <c:v>ปรับปรุง</c:v>
                </c:pt>
              </c:strCache>
            </c:strRef>
          </c:cat>
          <c:val>
            <c:numRef>
              <c:f>'NT แยกระดับคุณภาพ'!$B$4:$E$4</c:f>
              <c:numCache>
                <c:formatCode>General</c:formatCode>
                <c:ptCount val="4"/>
                <c:pt idx="0">
                  <c:v>14.17</c:v>
                </c:pt>
                <c:pt idx="1">
                  <c:v>35</c:v>
                </c:pt>
                <c:pt idx="2">
                  <c:v>44.17</c:v>
                </c:pt>
                <c:pt idx="3">
                  <c:v>6.67</c:v>
                </c:pt>
              </c:numCache>
            </c:numRef>
          </c:val>
        </c:ser>
        <c:ser>
          <c:idx val="3"/>
          <c:order val="3"/>
          <c:tx>
            <c:strRef>
              <c:f>'NT แยกระดับคุณภาพ'!$A$5</c:f>
              <c:strCache>
                <c:ptCount val="1"/>
                <c:pt idx="0">
                  <c:v>เฉลี่ย</c:v>
                </c:pt>
              </c:strCache>
            </c:strRef>
          </c:tx>
          <c:invertIfNegative val="0"/>
          <c:cat>
            <c:strRef>
              <c:f>'NT แยกระดับคุณภาพ'!$B$1:$E$1</c:f>
              <c:strCache>
                <c:ptCount val="4"/>
                <c:pt idx="0">
                  <c:v>ดีมาก</c:v>
                </c:pt>
                <c:pt idx="1">
                  <c:v>ดี</c:v>
                </c:pt>
                <c:pt idx="2">
                  <c:v>พอใช้</c:v>
                </c:pt>
                <c:pt idx="3">
                  <c:v>ปรับปรุง</c:v>
                </c:pt>
              </c:strCache>
            </c:strRef>
          </c:cat>
          <c:val>
            <c:numRef>
              <c:f>'NT แยกระดับคุณภาพ'!$B$5:$E$5</c:f>
              <c:numCache>
                <c:formatCode>0.00</c:formatCode>
                <c:ptCount val="4"/>
                <c:pt idx="0">
                  <c:v>16.113333333333333</c:v>
                </c:pt>
                <c:pt idx="1">
                  <c:v>37.78</c:v>
                </c:pt>
                <c:pt idx="2">
                  <c:v>38.056666666666665</c:v>
                </c:pt>
                <c:pt idx="3">
                  <c:v>8.0566666666666666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094464"/>
        <c:axId val="222096000"/>
      </c:barChart>
      <c:catAx>
        <c:axId val="222094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22096000"/>
        <c:crosses val="autoZero"/>
        <c:auto val="1"/>
        <c:lblAlgn val="ctr"/>
        <c:lblOffset val="100"/>
        <c:noMultiLvlLbl val="0"/>
      </c:catAx>
      <c:valAx>
        <c:axId val="222096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2094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ร้อยละของจำนวนนักเรียนที่มีผลการประเมินการทดสอบความสามารถพื้นฐานของผู้เรียนระดับชาติ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 (</a:t>
            </a:r>
            <a:r>
              <a:rPr lang="en-US" sz="1400" baseline="0">
                <a:latin typeface="TH SarabunPSK" pitchFamily="34" charset="-34"/>
                <a:cs typeface="TH SarabunPSK" pitchFamily="34" charset="-34"/>
              </a:rPr>
              <a:t>O-NET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) ชั้นประถมศึกษาปีที่ </a:t>
            </a:r>
            <a:r>
              <a:rPr lang="en-US" sz="140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+mn-ea"/>
                <a:cs typeface="TH SarabunPSK" pitchFamily="34" charset="-34"/>
              </a:rPr>
              <a:t>๖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 </a:t>
            </a:r>
          </a:p>
          <a:p>
            <a:pPr>
              <a:defRPr/>
            </a:pP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ปีการศึกษา </a:t>
            </a:r>
            <a:r>
              <a:rPr lang="en-US" sz="140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+mn-ea"/>
                <a:cs typeface="TH SarabunPSK" pitchFamily="34" charset="-34"/>
              </a:rPr>
              <a:t>๒๕๖๐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 จำแนกตามระดับคุณภาพ</a:t>
            </a:r>
            <a:endParaRPr lang="th-TH" sz="14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'O-NET แยกวิชา ป.๖'!$A$2</c:f>
              <c:strCache>
                <c:ptCount val="1"/>
                <c:pt idx="0">
                  <c:v>ภาษาไทย</c:v>
                </c:pt>
              </c:strCache>
            </c:strRef>
          </c:tx>
          <c:invertIfNegative val="0"/>
          <c:cat>
            <c:strRef>
              <c:f>'O-NET แยกวิชา ป.๖'!$B$1:$E$1</c:f>
              <c:strCache>
                <c:ptCount val="4"/>
                <c:pt idx="0">
                  <c:v>ดีมาก</c:v>
                </c:pt>
                <c:pt idx="1">
                  <c:v>ดี</c:v>
                </c:pt>
                <c:pt idx="2">
                  <c:v>พอใช้</c:v>
                </c:pt>
                <c:pt idx="3">
                  <c:v>ปรับปรุง</c:v>
                </c:pt>
              </c:strCache>
            </c:strRef>
          </c:cat>
          <c:val>
            <c:numRef>
              <c:f>'O-NET แยกวิชา ป.๖'!$B$2:$E$2</c:f>
              <c:numCache>
                <c:formatCode>General</c:formatCode>
                <c:ptCount val="4"/>
                <c:pt idx="0">
                  <c:v>17.5</c:v>
                </c:pt>
                <c:pt idx="1">
                  <c:v>36.67</c:v>
                </c:pt>
                <c:pt idx="2">
                  <c:v>37.5</c:v>
                </c:pt>
                <c:pt idx="3">
                  <c:v>8.33</c:v>
                </c:pt>
              </c:numCache>
            </c:numRef>
          </c:val>
        </c:ser>
        <c:ser>
          <c:idx val="1"/>
          <c:order val="1"/>
          <c:tx>
            <c:strRef>
              <c:f>'O-NET แยกวิชา ป.๖'!$A$3</c:f>
              <c:strCache>
                <c:ptCount val="1"/>
                <c:pt idx="0">
                  <c:v>คณิตศาสตร์</c:v>
                </c:pt>
              </c:strCache>
            </c:strRef>
          </c:tx>
          <c:invertIfNegative val="0"/>
          <c:cat>
            <c:strRef>
              <c:f>'O-NET แยกวิชา ป.๖'!$B$1:$E$1</c:f>
              <c:strCache>
                <c:ptCount val="4"/>
                <c:pt idx="0">
                  <c:v>ดีมาก</c:v>
                </c:pt>
                <c:pt idx="1">
                  <c:v>ดี</c:v>
                </c:pt>
                <c:pt idx="2">
                  <c:v>พอใช้</c:v>
                </c:pt>
                <c:pt idx="3">
                  <c:v>ปรับปรุง</c:v>
                </c:pt>
              </c:strCache>
            </c:strRef>
          </c:cat>
          <c:val>
            <c:numRef>
              <c:f>'O-NET แยกวิชา ป.๖'!$B$3:$E$3</c:f>
              <c:numCache>
                <c:formatCode>General</c:formatCode>
                <c:ptCount val="4"/>
                <c:pt idx="0">
                  <c:v>16.670000000000002</c:v>
                </c:pt>
                <c:pt idx="1">
                  <c:v>41.67</c:v>
                </c:pt>
                <c:pt idx="2">
                  <c:v>32.5</c:v>
                </c:pt>
                <c:pt idx="3">
                  <c:v>9.17</c:v>
                </c:pt>
              </c:numCache>
            </c:numRef>
          </c:val>
        </c:ser>
        <c:ser>
          <c:idx val="2"/>
          <c:order val="2"/>
          <c:tx>
            <c:strRef>
              <c:f>'O-NET แยกวิชา ป.๖'!$A$4</c:f>
              <c:strCache>
                <c:ptCount val="1"/>
                <c:pt idx="0">
                  <c:v>วิทยาศาสตร์</c:v>
                </c:pt>
              </c:strCache>
            </c:strRef>
          </c:tx>
          <c:invertIfNegative val="0"/>
          <c:cat>
            <c:strRef>
              <c:f>'O-NET แยกวิชา ป.๖'!$B$1:$E$1</c:f>
              <c:strCache>
                <c:ptCount val="4"/>
                <c:pt idx="0">
                  <c:v>ดีมาก</c:v>
                </c:pt>
                <c:pt idx="1">
                  <c:v>ดี</c:v>
                </c:pt>
                <c:pt idx="2">
                  <c:v>พอใช้</c:v>
                </c:pt>
                <c:pt idx="3">
                  <c:v>ปรับปรุง</c:v>
                </c:pt>
              </c:strCache>
            </c:strRef>
          </c:cat>
          <c:val>
            <c:numRef>
              <c:f>'O-NET แยกวิชา ป.๖'!$B$4:$E$4</c:f>
              <c:numCache>
                <c:formatCode>General</c:formatCode>
                <c:ptCount val="4"/>
                <c:pt idx="0">
                  <c:v>14.17</c:v>
                </c:pt>
                <c:pt idx="1">
                  <c:v>35</c:v>
                </c:pt>
                <c:pt idx="2">
                  <c:v>44.17</c:v>
                </c:pt>
                <c:pt idx="3">
                  <c:v>6.67</c:v>
                </c:pt>
              </c:numCache>
            </c:numRef>
          </c:val>
        </c:ser>
        <c:ser>
          <c:idx val="3"/>
          <c:order val="3"/>
          <c:tx>
            <c:strRef>
              <c:f>'O-NET แยกวิชา ป.๖'!$A$5</c:f>
              <c:strCache>
                <c:ptCount val="1"/>
                <c:pt idx="0">
                  <c:v>ภาษาอังกฤษ</c:v>
                </c:pt>
              </c:strCache>
            </c:strRef>
          </c:tx>
          <c:invertIfNegative val="0"/>
          <c:cat>
            <c:strRef>
              <c:f>'O-NET แยกวิชา ป.๖'!$B$1:$E$1</c:f>
              <c:strCache>
                <c:ptCount val="4"/>
                <c:pt idx="0">
                  <c:v>ดีมาก</c:v>
                </c:pt>
                <c:pt idx="1">
                  <c:v>ดี</c:v>
                </c:pt>
                <c:pt idx="2">
                  <c:v>พอใช้</c:v>
                </c:pt>
                <c:pt idx="3">
                  <c:v>ปรับปรุง</c:v>
                </c:pt>
              </c:strCache>
            </c:strRef>
          </c:cat>
          <c:val>
            <c:numRef>
              <c:f>'O-NET แยกวิชา ป.๖'!$B$5:$E$5</c:f>
              <c:numCache>
                <c:formatCode>0.00</c:formatCode>
                <c:ptCount val="4"/>
                <c:pt idx="0">
                  <c:v>16.113333333333333</c:v>
                </c:pt>
                <c:pt idx="1">
                  <c:v>37.78</c:v>
                </c:pt>
                <c:pt idx="2">
                  <c:v>38.056666666666665</c:v>
                </c:pt>
                <c:pt idx="3">
                  <c:v>8.0566666666666666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144768"/>
        <c:axId val="222146560"/>
      </c:barChart>
      <c:catAx>
        <c:axId val="222144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22146560"/>
        <c:crosses val="autoZero"/>
        <c:auto val="1"/>
        <c:lblAlgn val="ctr"/>
        <c:lblOffset val="100"/>
        <c:noMultiLvlLbl val="0"/>
      </c:catAx>
      <c:valAx>
        <c:axId val="222146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2144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ร้อยละของจำนวนนักเรียนที่มีผลการประเมินการทดสอบความสามารถพื้นฐานของผู้เรียนระดับชาติ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 (</a:t>
            </a:r>
            <a:r>
              <a:rPr lang="en-US" sz="1400" baseline="0">
                <a:latin typeface="TH SarabunPSK" pitchFamily="34" charset="-34"/>
                <a:cs typeface="TH SarabunPSK" pitchFamily="34" charset="-34"/>
              </a:rPr>
              <a:t>O-NET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) ชั้นมัธยมศึกษาปีที่ </a:t>
            </a:r>
            <a:r>
              <a:rPr lang="en-US" sz="140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+mn-ea"/>
                <a:cs typeface="TH SarabunPSK" pitchFamily="34" charset="-34"/>
              </a:rPr>
              <a:t>๓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 </a:t>
            </a:r>
            <a:endParaRPr lang="en-US" sz="1400" baseline="0">
              <a:latin typeface="TH SarabunPSK" pitchFamily="34" charset="-34"/>
              <a:cs typeface="TH SarabunPSK" pitchFamily="34" charset="-34"/>
            </a:endParaRPr>
          </a:p>
          <a:p>
            <a:pPr>
              <a:defRPr/>
            </a:pP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ปีการศึกษา </a:t>
            </a:r>
            <a:r>
              <a:rPr lang="en-US" sz="140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+mn-ea"/>
                <a:cs typeface="TH SarabunPSK" pitchFamily="34" charset="-34"/>
              </a:rPr>
              <a:t>๒๕๖๐</a:t>
            </a:r>
            <a:r>
              <a:rPr lang="en-US" sz="1400" baseline="0">
                <a:latin typeface="TH SarabunPSK" pitchFamily="34" charset="-34"/>
                <a:cs typeface="TH SarabunPSK" pitchFamily="34" charset="-34"/>
              </a:rPr>
              <a:t> </a:t>
            </a:r>
            <a:endParaRPr lang="th-TH" sz="14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'O-NET แยกวิชา ม.๓'!$B$1</c:f>
              <c:strCache>
                <c:ptCount val="1"/>
                <c:pt idx="0">
                  <c:v>ดีมาก</c:v>
                </c:pt>
              </c:strCache>
            </c:strRef>
          </c:tx>
          <c:invertIfNegative val="0"/>
          <c:cat>
            <c:strRef>
              <c:f>'O-NET แยกวิชา ม.๓'!$A$2:$A$6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</c:v>
                </c:pt>
                <c:pt idx="4">
                  <c:v>ภาษาอังกฤษ</c:v>
                </c:pt>
              </c:strCache>
            </c:strRef>
          </c:cat>
          <c:val>
            <c:numRef>
              <c:f>'O-NET แยกวิชา ม.๓'!$B$2:$B$6</c:f>
              <c:numCache>
                <c:formatCode>General</c:formatCode>
                <c:ptCount val="5"/>
                <c:pt idx="0">
                  <c:v>17.5</c:v>
                </c:pt>
                <c:pt idx="1">
                  <c:v>16.670000000000002</c:v>
                </c:pt>
                <c:pt idx="2">
                  <c:v>14.17</c:v>
                </c:pt>
                <c:pt idx="3">
                  <c:v>14.17</c:v>
                </c:pt>
                <c:pt idx="4" formatCode="0.00">
                  <c:v>15.627500000000001</c:v>
                </c:pt>
              </c:numCache>
            </c:numRef>
          </c:val>
        </c:ser>
        <c:ser>
          <c:idx val="1"/>
          <c:order val="1"/>
          <c:tx>
            <c:strRef>
              <c:f>'O-NET แยกวิชา ม.๓'!$C$1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cat>
            <c:strRef>
              <c:f>'O-NET แยกวิชา ม.๓'!$A$2:$A$6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</c:v>
                </c:pt>
                <c:pt idx="4">
                  <c:v>ภาษาอังกฤษ</c:v>
                </c:pt>
              </c:strCache>
            </c:strRef>
          </c:cat>
          <c:val>
            <c:numRef>
              <c:f>'O-NET แยกวิชา ม.๓'!$C$2:$C$6</c:f>
              <c:numCache>
                <c:formatCode>General</c:formatCode>
                <c:ptCount val="5"/>
                <c:pt idx="0">
                  <c:v>36.67</c:v>
                </c:pt>
                <c:pt idx="1">
                  <c:v>41.67</c:v>
                </c:pt>
                <c:pt idx="2">
                  <c:v>35</c:v>
                </c:pt>
                <c:pt idx="3">
                  <c:v>35</c:v>
                </c:pt>
                <c:pt idx="4" formatCode="0.00">
                  <c:v>37.085000000000001</c:v>
                </c:pt>
              </c:numCache>
            </c:numRef>
          </c:val>
        </c:ser>
        <c:ser>
          <c:idx val="2"/>
          <c:order val="2"/>
          <c:tx>
            <c:strRef>
              <c:f>'O-NET แยกวิชา ม.๓'!$D$1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cat>
            <c:strRef>
              <c:f>'O-NET แยกวิชา ม.๓'!$A$2:$A$6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</c:v>
                </c:pt>
                <c:pt idx="4">
                  <c:v>ภาษาอังกฤษ</c:v>
                </c:pt>
              </c:strCache>
            </c:strRef>
          </c:cat>
          <c:val>
            <c:numRef>
              <c:f>'O-NET แยกวิชา ม.๓'!$D$2:$D$6</c:f>
              <c:numCache>
                <c:formatCode>General</c:formatCode>
                <c:ptCount val="5"/>
                <c:pt idx="0">
                  <c:v>37.5</c:v>
                </c:pt>
                <c:pt idx="1">
                  <c:v>32.5</c:v>
                </c:pt>
                <c:pt idx="2">
                  <c:v>44.17</c:v>
                </c:pt>
                <c:pt idx="3">
                  <c:v>44.17</c:v>
                </c:pt>
                <c:pt idx="4" formatCode="0.00">
                  <c:v>39.585000000000001</c:v>
                </c:pt>
              </c:numCache>
            </c:numRef>
          </c:val>
        </c:ser>
        <c:ser>
          <c:idx val="3"/>
          <c:order val="3"/>
          <c:tx>
            <c:strRef>
              <c:f>'O-NET แยกวิชา ม.๓'!$E$1</c:f>
              <c:strCache>
                <c:ptCount val="1"/>
                <c:pt idx="0">
                  <c:v>ปรับปรุง</c:v>
                </c:pt>
              </c:strCache>
            </c:strRef>
          </c:tx>
          <c:invertIfNegative val="0"/>
          <c:cat>
            <c:strRef>
              <c:f>'O-NET แยกวิชา ม.๓'!$A$2:$A$6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</c:v>
                </c:pt>
                <c:pt idx="4">
                  <c:v>ภาษาอังกฤษ</c:v>
                </c:pt>
              </c:strCache>
            </c:strRef>
          </c:cat>
          <c:val>
            <c:numRef>
              <c:f>'O-NET แยกวิชา ม.๓'!$E$2:$E$6</c:f>
              <c:numCache>
                <c:formatCode>General</c:formatCode>
                <c:ptCount val="5"/>
                <c:pt idx="0">
                  <c:v>8.33</c:v>
                </c:pt>
                <c:pt idx="1">
                  <c:v>9.17</c:v>
                </c:pt>
                <c:pt idx="2">
                  <c:v>6.67</c:v>
                </c:pt>
                <c:pt idx="3">
                  <c:v>6.67</c:v>
                </c:pt>
                <c:pt idx="4" formatCode="0.00">
                  <c:v>7.7100000000000009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170496"/>
        <c:axId val="222176384"/>
      </c:barChart>
      <c:catAx>
        <c:axId val="2221704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22176384"/>
        <c:crosses val="autoZero"/>
        <c:auto val="1"/>
        <c:lblAlgn val="ctr"/>
        <c:lblOffset val="100"/>
        <c:noMultiLvlLbl val="0"/>
      </c:catAx>
      <c:valAx>
        <c:axId val="222176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21704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ร้อยละของจำนวนนักเรียนที่มีผลการประเมินด้านคุณธรรม จริยธรรม </a:t>
            </a:r>
          </a:p>
          <a:p>
            <a:pPr>
              <a:defRPr/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ชั้นประถมศึกษาปีที่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 ๑-๖ จำแนกตามระดับคุณภาพ</a:t>
            </a:r>
            <a:endParaRPr lang="th-TH" sz="14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'การสื่อสาร ป.๑-๖'!$B$2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cat>
            <c:strRef>
              <c:f>'การสื่อสาร ป.๑-๖'!$A$3:$A$8</c:f>
              <c:strCache>
                <c:ptCount val="6"/>
                <c:pt idx="0">
                  <c:v>ป.๑</c:v>
                </c:pt>
                <c:pt idx="1">
                  <c:v>ป.๒</c:v>
                </c:pt>
                <c:pt idx="2">
                  <c:v>ป.๓</c:v>
                </c:pt>
                <c:pt idx="3">
                  <c:v>ป.๔</c:v>
                </c:pt>
                <c:pt idx="4">
                  <c:v>ป.๕</c:v>
                </c:pt>
                <c:pt idx="5">
                  <c:v>ป.๖</c:v>
                </c:pt>
              </c:strCache>
            </c:strRef>
          </c:cat>
          <c:val>
            <c:numRef>
              <c:f>'การสื่อสาร ป.๑-๖'!$B$3:$B$8</c:f>
              <c:numCache>
                <c:formatCode>t0.00</c:formatCode>
                <c:ptCount val="6"/>
                <c:pt idx="0">
                  <c:v>62.5</c:v>
                </c:pt>
                <c:pt idx="1">
                  <c:v>54.55</c:v>
                </c:pt>
                <c:pt idx="2">
                  <c:v>78.569999999999993</c:v>
                </c:pt>
                <c:pt idx="3">
                  <c:v>85.71</c:v>
                </c:pt>
                <c:pt idx="4">
                  <c:v>81.12</c:v>
                </c:pt>
                <c:pt idx="5">
                  <c:v>78.650000000000006</c:v>
                </c:pt>
              </c:numCache>
            </c:numRef>
          </c:val>
        </c:ser>
        <c:ser>
          <c:idx val="1"/>
          <c:order val="1"/>
          <c:tx>
            <c:strRef>
              <c:f>'การสื่อสาร ป.๑-๖'!$C$2</c:f>
              <c:strCache>
                <c:ptCount val="1"/>
              </c:strCache>
            </c:strRef>
          </c:tx>
          <c:invertIfNegative val="0"/>
          <c:cat>
            <c:strRef>
              <c:f>'การสื่อสาร ป.๑-๖'!$A$3:$A$8</c:f>
              <c:strCache>
                <c:ptCount val="6"/>
                <c:pt idx="0">
                  <c:v>ป.๑</c:v>
                </c:pt>
                <c:pt idx="1">
                  <c:v>ป.๒</c:v>
                </c:pt>
                <c:pt idx="2">
                  <c:v>ป.๓</c:v>
                </c:pt>
                <c:pt idx="3">
                  <c:v>ป.๔</c:v>
                </c:pt>
                <c:pt idx="4">
                  <c:v>ป.๕</c:v>
                </c:pt>
                <c:pt idx="5">
                  <c:v>ป.๖</c:v>
                </c:pt>
              </c:strCache>
            </c:strRef>
          </c:cat>
          <c:val>
            <c:numRef>
              <c:f>'การสื่อสาร ป.๑-๖'!$C$3:$C$8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2192000"/>
        <c:axId val="222193536"/>
      </c:barChart>
      <c:catAx>
        <c:axId val="222192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22193536"/>
        <c:crosses val="autoZero"/>
        <c:auto val="1"/>
        <c:lblAlgn val="ctr"/>
        <c:lblOffset val="100"/>
        <c:noMultiLvlLbl val="0"/>
      </c:catAx>
      <c:valAx>
        <c:axId val="222193536"/>
        <c:scaling>
          <c:orientation val="minMax"/>
        </c:scaling>
        <c:delete val="1"/>
        <c:axPos val="l"/>
        <c:numFmt formatCode="t0.00" sourceLinked="1"/>
        <c:majorTickMark val="out"/>
        <c:minorTickMark val="none"/>
        <c:tickLblPos val="nextTo"/>
        <c:crossAx val="2221920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00">
                <a:latin typeface="TH SarabunPSK" pitchFamily="34" charset="-34"/>
                <a:cs typeface="TH SarabunPSK" pitchFamily="34" charset="-34"/>
              </a:rPr>
              <a:t>ร้อยละของจำนวนนักเรียนที่มีผลการประเมินการมีส่วนร่วมในการอนุรักษ์ธรรมชาติ</a:t>
            </a:r>
            <a:r>
              <a:rPr lang="th-TH" sz="1600" baseline="0">
                <a:latin typeface="TH SarabunPSK" pitchFamily="34" charset="-34"/>
                <a:cs typeface="TH SarabunPSK" pitchFamily="34" charset="-34"/>
              </a:rPr>
              <a:t> ชั้นประถมศึกษาปีที่ ๑-๖ </a:t>
            </a:r>
          </a:p>
          <a:p>
            <a:pPr>
              <a:defRPr/>
            </a:pPr>
            <a:r>
              <a:rPr lang="th-TH" sz="1600" baseline="0">
                <a:latin typeface="TH SarabunPSK" pitchFamily="34" charset="-34"/>
                <a:cs typeface="TH SarabunPSK" pitchFamily="34" charset="-34"/>
              </a:rPr>
              <a:t>จำแนกตามระดับคุณภาพ</a:t>
            </a:r>
            <a:endParaRPr lang="th-TH" sz="16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อนุรักษ์ธรรมชาติ!$B$1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cat>
            <c:strRef>
              <c:f>อนุรักษ์ธรรมชาติ!$A$2:$A$7</c:f>
              <c:strCache>
                <c:ptCount val="6"/>
                <c:pt idx="0">
                  <c:v>ป.๑</c:v>
                </c:pt>
                <c:pt idx="1">
                  <c:v>ป.๒</c:v>
                </c:pt>
                <c:pt idx="2">
                  <c:v>ป.๓</c:v>
                </c:pt>
                <c:pt idx="3">
                  <c:v>ป.๔</c:v>
                </c:pt>
                <c:pt idx="4">
                  <c:v>ป.๕</c:v>
                </c:pt>
                <c:pt idx="5">
                  <c:v>ป.๖</c:v>
                </c:pt>
              </c:strCache>
            </c:strRef>
          </c:cat>
          <c:val>
            <c:numRef>
              <c:f>อนุรักษ์ธรรมชาติ!$B$2:$B$7</c:f>
              <c:numCache>
                <c:formatCode>t0.00</c:formatCode>
                <c:ptCount val="6"/>
                <c:pt idx="0">
                  <c:v>56.12</c:v>
                </c:pt>
                <c:pt idx="1">
                  <c:v>65</c:v>
                </c:pt>
                <c:pt idx="2">
                  <c:v>69.88</c:v>
                </c:pt>
                <c:pt idx="3">
                  <c:v>78.760000000000005</c:v>
                </c:pt>
                <c:pt idx="4">
                  <c:v>79.88</c:v>
                </c:pt>
                <c:pt idx="5">
                  <c:v>76.45</c:v>
                </c:pt>
              </c:numCache>
            </c:numRef>
          </c:val>
        </c:ser>
        <c:ser>
          <c:idx val="1"/>
          <c:order val="1"/>
          <c:tx>
            <c:strRef>
              <c:f>อนุรักษ์ธรรมชาติ!$C$1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cat>
            <c:strRef>
              <c:f>อนุรักษ์ธรรมชาติ!$A$2:$A$7</c:f>
              <c:strCache>
                <c:ptCount val="6"/>
                <c:pt idx="0">
                  <c:v>ป.๑</c:v>
                </c:pt>
                <c:pt idx="1">
                  <c:v>ป.๒</c:v>
                </c:pt>
                <c:pt idx="2">
                  <c:v>ป.๓</c:v>
                </c:pt>
                <c:pt idx="3">
                  <c:v>ป.๔</c:v>
                </c:pt>
                <c:pt idx="4">
                  <c:v>ป.๕</c:v>
                </c:pt>
                <c:pt idx="5">
                  <c:v>ป.๖</c:v>
                </c:pt>
              </c:strCache>
            </c:strRef>
          </c:cat>
          <c:val>
            <c:numRef>
              <c:f>อนุรักษ์ธรรมชาติ!$C$2:$C$7</c:f>
              <c:numCache>
                <c:formatCode>0.0</c:formatCode>
                <c:ptCount val="6"/>
                <c:pt idx="0">
                  <c:v>43.88</c:v>
                </c:pt>
                <c:pt idx="1">
                  <c:v>35</c:v>
                </c:pt>
                <c:pt idx="2">
                  <c:v>30.120000000000005</c:v>
                </c:pt>
                <c:pt idx="3">
                  <c:v>21.239999999999995</c:v>
                </c:pt>
                <c:pt idx="4">
                  <c:v>20.120000000000005</c:v>
                </c:pt>
                <c:pt idx="5">
                  <c:v>23.549999999999997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2318592"/>
        <c:axId val="222320128"/>
      </c:barChart>
      <c:catAx>
        <c:axId val="222318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222320128"/>
        <c:crosses val="autoZero"/>
        <c:auto val="1"/>
        <c:lblAlgn val="ctr"/>
        <c:lblOffset val="100"/>
        <c:noMultiLvlLbl val="0"/>
      </c:catAx>
      <c:valAx>
        <c:axId val="222320128"/>
        <c:scaling>
          <c:orientation val="minMax"/>
        </c:scaling>
        <c:delete val="1"/>
        <c:axPos val="l"/>
        <c:numFmt formatCode="t0.00" sourceLinked="1"/>
        <c:majorTickMark val="out"/>
        <c:minorTickMark val="none"/>
        <c:tickLblPos val="nextTo"/>
        <c:crossAx val="2223185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00">
                <a:latin typeface="TH SarabunPSK" pitchFamily="34" charset="-34"/>
                <a:cs typeface="TH SarabunPSK" pitchFamily="34" charset="-34"/>
              </a:rPr>
              <a:t>ร้อยละของจำนวนนักเรียนที่มีผลการประเมินด้านความภาคภูมิใจในความเป็นไทย</a:t>
            </a:r>
            <a:r>
              <a:rPr lang="th-TH" sz="1600" baseline="0">
                <a:latin typeface="TH SarabunPSK" pitchFamily="34" charset="-34"/>
                <a:cs typeface="TH SarabunPSK" pitchFamily="34" charset="-34"/>
              </a:rPr>
              <a:t> ชั้นประถมศึกษาปีที่ ๑-๖ </a:t>
            </a:r>
          </a:p>
          <a:p>
            <a:pPr>
              <a:defRPr/>
            </a:pPr>
            <a:r>
              <a:rPr lang="th-TH" sz="1600" baseline="0">
                <a:latin typeface="TH SarabunPSK" pitchFamily="34" charset="-34"/>
                <a:cs typeface="TH SarabunPSK" pitchFamily="34" charset="-34"/>
              </a:rPr>
              <a:t>จำแนกตามระดับคุณภาพ</a:t>
            </a:r>
            <a:endParaRPr lang="th-TH" sz="16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ความเป็นไทย!$B$1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cat>
            <c:strRef>
              <c:f>ความเป็นไทย!$A$2:$A$7</c:f>
              <c:strCache>
                <c:ptCount val="6"/>
                <c:pt idx="0">
                  <c:v>ป.๑</c:v>
                </c:pt>
                <c:pt idx="1">
                  <c:v>ป.๒</c:v>
                </c:pt>
                <c:pt idx="2">
                  <c:v>ป.๓</c:v>
                </c:pt>
                <c:pt idx="3">
                  <c:v>ป.๔</c:v>
                </c:pt>
                <c:pt idx="4">
                  <c:v>ป.๕</c:v>
                </c:pt>
                <c:pt idx="5">
                  <c:v>ป.๖</c:v>
                </c:pt>
              </c:strCache>
            </c:strRef>
          </c:cat>
          <c:val>
            <c:numRef>
              <c:f>ความเป็นไทย!$B$2:$B$7</c:f>
              <c:numCache>
                <c:formatCode>t0.00</c:formatCode>
                <c:ptCount val="6"/>
                <c:pt idx="0">
                  <c:v>66.77</c:v>
                </c:pt>
                <c:pt idx="1">
                  <c:v>78.12</c:v>
                </c:pt>
                <c:pt idx="2">
                  <c:v>78.56</c:v>
                </c:pt>
                <c:pt idx="3">
                  <c:v>88.45</c:v>
                </c:pt>
                <c:pt idx="4">
                  <c:v>80.47</c:v>
                </c:pt>
                <c:pt idx="5">
                  <c:v>76.22</c:v>
                </c:pt>
              </c:numCache>
            </c:numRef>
          </c:val>
        </c:ser>
        <c:ser>
          <c:idx val="1"/>
          <c:order val="1"/>
          <c:tx>
            <c:strRef>
              <c:f>ความเป็นไทย!$C$1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cat>
            <c:strRef>
              <c:f>ความเป็นไทย!$A$2:$A$7</c:f>
              <c:strCache>
                <c:ptCount val="6"/>
                <c:pt idx="0">
                  <c:v>ป.๑</c:v>
                </c:pt>
                <c:pt idx="1">
                  <c:v>ป.๒</c:v>
                </c:pt>
                <c:pt idx="2">
                  <c:v>ป.๓</c:v>
                </c:pt>
                <c:pt idx="3">
                  <c:v>ป.๔</c:v>
                </c:pt>
                <c:pt idx="4">
                  <c:v>ป.๕</c:v>
                </c:pt>
                <c:pt idx="5">
                  <c:v>ป.๖</c:v>
                </c:pt>
              </c:strCache>
            </c:strRef>
          </c:cat>
          <c:val>
            <c:numRef>
              <c:f>ความเป็นไทย!$C$2:$C$7</c:f>
              <c:numCache>
                <c:formatCode>0.0</c:formatCode>
                <c:ptCount val="6"/>
                <c:pt idx="0">
                  <c:v>33.230000000000004</c:v>
                </c:pt>
                <c:pt idx="1">
                  <c:v>21.879999999999995</c:v>
                </c:pt>
                <c:pt idx="2">
                  <c:v>21.439999999999998</c:v>
                </c:pt>
                <c:pt idx="3">
                  <c:v>11.549999999999997</c:v>
                </c:pt>
                <c:pt idx="4">
                  <c:v>19.53</c:v>
                </c:pt>
                <c:pt idx="5">
                  <c:v>23.78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2375296"/>
        <c:axId val="222393472"/>
      </c:barChart>
      <c:catAx>
        <c:axId val="222375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22393472"/>
        <c:crosses val="autoZero"/>
        <c:auto val="1"/>
        <c:lblAlgn val="ctr"/>
        <c:lblOffset val="100"/>
        <c:noMultiLvlLbl val="0"/>
      </c:catAx>
      <c:valAx>
        <c:axId val="222393472"/>
        <c:scaling>
          <c:orientation val="minMax"/>
        </c:scaling>
        <c:delete val="1"/>
        <c:axPos val="l"/>
        <c:numFmt formatCode="t0.00" sourceLinked="1"/>
        <c:majorTickMark val="none"/>
        <c:minorTickMark val="none"/>
        <c:tickLblPos val="nextTo"/>
        <c:crossAx val="2223752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A94E-F58D-4D70-9068-3D8C69D9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2018-03-08T05:48:00Z</dcterms:created>
  <dcterms:modified xsi:type="dcterms:W3CDTF">2018-03-28T04:33:00Z</dcterms:modified>
</cp:coreProperties>
</file>