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CA" w:rsidRDefault="00766DCA" w:rsidP="00800E7F">
      <w:pPr>
        <w:jc w:val="center"/>
      </w:pPr>
      <w:r>
        <w:rPr>
          <w:rFonts w:hint="cs"/>
          <w:cs/>
        </w:rPr>
        <w:t>ถนนคอนกรีต</w:t>
      </w:r>
    </w:p>
    <w:p w:rsidR="001178FD" w:rsidRDefault="001178FD" w:rsidP="00800E7F">
      <w:pPr>
        <w:jc w:val="center"/>
      </w:pPr>
      <w:r>
        <w:rPr>
          <w:rFonts w:hint="cs"/>
          <w:cs/>
        </w:rPr>
        <w:t>ก่อนทำ</w:t>
      </w:r>
    </w:p>
    <w:p w:rsidR="001178FD" w:rsidRDefault="001178FD">
      <w:r>
        <w:rPr>
          <w:rFonts w:hint="cs"/>
          <w:noProof/>
        </w:rPr>
        <w:drawing>
          <wp:inline distT="0" distB="0" distL="0" distR="0">
            <wp:extent cx="5727277" cy="33147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7F" w:rsidRDefault="00800E7F"/>
    <w:p w:rsidR="001178FD" w:rsidRDefault="001178FD">
      <w:r>
        <w:rPr>
          <w:rFonts w:hint="cs"/>
          <w:noProof/>
        </w:rPr>
        <w:drawing>
          <wp:inline distT="0" distB="0" distL="0" distR="0">
            <wp:extent cx="5727277" cy="33623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201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FD" w:rsidRDefault="001178FD"/>
    <w:p w:rsidR="001178FD" w:rsidRDefault="001178FD"/>
    <w:p w:rsidR="001178FD" w:rsidRDefault="001178FD"/>
    <w:p w:rsidR="001178FD" w:rsidRPr="00800E7F" w:rsidRDefault="001178FD" w:rsidP="00800E7F">
      <w:pPr>
        <w:jc w:val="center"/>
        <w:rPr>
          <w:b/>
          <w:bCs/>
          <w:sz w:val="24"/>
          <w:szCs w:val="32"/>
          <w:cs/>
        </w:rPr>
      </w:pPr>
      <w:r w:rsidRPr="00800E7F">
        <w:rPr>
          <w:rFonts w:hint="cs"/>
          <w:b/>
          <w:bCs/>
          <w:sz w:val="24"/>
          <w:szCs w:val="32"/>
          <w:cs/>
        </w:rPr>
        <w:t>หลังทำ</w:t>
      </w:r>
    </w:p>
    <w:p w:rsidR="00766DCA" w:rsidRDefault="00766DCA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CA" w:rsidRDefault="00766DCA" w:rsidP="00766DCA">
      <w:pPr>
        <w:rPr>
          <w:cs/>
        </w:rPr>
      </w:pPr>
      <w:r>
        <w:rPr>
          <w:rFonts w:hint="cs"/>
          <w:cs/>
        </w:rPr>
        <w:t>ถนนคอนกรีต</w:t>
      </w:r>
    </w:p>
    <w:p w:rsidR="00766DCA" w:rsidRDefault="00766DCA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26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CA" w:rsidRDefault="00766DCA"/>
    <w:p w:rsidR="00766DCA" w:rsidRDefault="00766DCA"/>
    <w:p w:rsidR="00766DCA" w:rsidRDefault="00766DCA"/>
    <w:p w:rsidR="00766DCA" w:rsidRDefault="00766DCA"/>
    <w:p w:rsidR="00766DCA" w:rsidRDefault="00766DCA"/>
    <w:p w:rsidR="00766DCA" w:rsidRPr="00800E7F" w:rsidRDefault="00766DCA" w:rsidP="00800E7F">
      <w:pPr>
        <w:jc w:val="center"/>
        <w:rPr>
          <w:b/>
          <w:bCs/>
          <w:cs/>
        </w:rPr>
      </w:pPr>
      <w:r w:rsidRPr="00800E7F">
        <w:rPr>
          <w:rFonts w:hint="cs"/>
          <w:b/>
          <w:bCs/>
          <w:cs/>
        </w:rPr>
        <w:t>ถนนคอนกรีต</w:t>
      </w:r>
    </w:p>
    <w:p w:rsidR="00FE07B9" w:rsidRDefault="00766DCA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2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CA" w:rsidRDefault="00766DCA">
      <w:bookmarkStart w:id="0" w:name="_GoBack"/>
      <w:bookmarkEnd w:id="0"/>
    </w:p>
    <w:sectPr w:rsidR="00766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CA"/>
    <w:rsid w:val="001178FD"/>
    <w:rsid w:val="001235B3"/>
    <w:rsid w:val="004E465B"/>
    <w:rsid w:val="00766DCA"/>
    <w:rsid w:val="00800E7F"/>
    <w:rsid w:val="00BD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D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D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bemler</cp:lastModifiedBy>
  <cp:revision>4</cp:revision>
  <cp:lastPrinted>2016-03-21T04:17:00Z</cp:lastPrinted>
  <dcterms:created xsi:type="dcterms:W3CDTF">2016-03-21T03:32:00Z</dcterms:created>
  <dcterms:modified xsi:type="dcterms:W3CDTF">2016-03-21T04:25:00Z</dcterms:modified>
</cp:coreProperties>
</file>